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微軟正黑體" w:eastAsia="微軟正黑體" w:hAnsi="微軟正黑體"/>
        </w:rPr>
        <w:id w:val="-1735613749"/>
        <w:docPartObj>
          <w:docPartGallery w:val="Cover Pages"/>
          <w:docPartUnique/>
        </w:docPartObj>
      </w:sdtPr>
      <w:sdtContent>
        <w:p w14:paraId="6D4870D1" w14:textId="77777777" w:rsidR="00E903C6" w:rsidRPr="00DB2F0E" w:rsidRDefault="00910E0E" w:rsidP="00DB2F0E">
          <w:pPr>
            <w:tabs>
              <w:tab w:val="left" w:pos="3236"/>
            </w:tabs>
            <w:rPr>
              <w:rFonts w:ascii="微軟正黑體" w:eastAsia="微軟正黑體" w:hAnsi="微軟正黑體" w:cstheme="majorBidi"/>
              <w:sz w:val="22"/>
              <w:szCs w:val="22"/>
            </w:rPr>
            <w:sectPr w:rsidR="00E903C6" w:rsidRPr="00DB2F0E" w:rsidSect="005714B5">
              <w:footerReference w:type="even" r:id="rId8"/>
              <w:footerReference w:type="default" r:id="rId9"/>
              <w:pgSz w:w="11907" w:h="16839"/>
              <w:pgMar w:top="720" w:right="720" w:bottom="720" w:left="720" w:header="720" w:footer="720" w:gutter="0"/>
              <w:pgNumType w:start="0"/>
              <w:cols w:space="720"/>
              <w:titlePg/>
              <w:docGrid w:linePitch="360"/>
            </w:sectPr>
          </w:pPr>
          <w:r w:rsidRPr="002C01DB">
            <w:rPr>
              <w:rFonts w:ascii="微軟正黑體" w:eastAsia="微軟正黑體" w:hAnsi="微軟正黑體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406A533">
                    <wp:simplePos x="0" y="0"/>
                    <wp:positionH relativeFrom="column">
                      <wp:posOffset>-400685</wp:posOffset>
                    </wp:positionH>
                    <wp:positionV relativeFrom="margin">
                      <wp:posOffset>3528695</wp:posOffset>
                    </wp:positionV>
                    <wp:extent cx="7450667" cy="2722558"/>
                    <wp:effectExtent l="0" t="0" r="4445" b="0"/>
                    <wp:wrapNone/>
                    <wp:docPr id="196" name="文字方塊 19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50667" cy="27225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lang w:eastAsia="zh-TW"/>
                                  </w:rPr>
                                  <w:alias w:val="標題"/>
                                  <w:tag w:val=""/>
                                  <w:id w:val="-999171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9B81B5F" w14:textId="3A8BC339" w:rsidR="00A400A8" w:rsidRPr="00910E0E" w:rsidRDefault="00A400A8">
                                    <w:pPr>
                                      <w:pStyle w:val="afc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ap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</w:pPr>
                                    <w:r w:rsidRPr="00910E0E">
                                      <w:rPr>
                                        <w:rFonts w:asciiTheme="majorHAnsi" w:eastAsiaTheme="majorEastAsia" w:hAnsiTheme="majorHAnsi" w:cstheme="majorBidi" w:hint="eastAsia"/>
                                        <w:b/>
                                        <w:caps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</w:rPr>
                                      <w:t>EIP</w:t>
                                    </w:r>
                                    <w:r w:rsidR="00DB2F0E">
                                      <w:rPr>
                                        <w:rFonts w:asciiTheme="majorHAnsi" w:eastAsiaTheme="majorEastAsia" w:hAnsiTheme="majorHAnsi" w:cstheme="majorBidi" w:hint="eastAsia"/>
                                        <w:b/>
                                        <w:caps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</w:rPr>
                                      <w:t>行動簽核</w:t>
                                    </w:r>
                                    <w:r w:rsidR="009F37D1">
                                      <w:rPr>
                                        <w:rFonts w:asciiTheme="majorHAnsi" w:eastAsiaTheme="majorEastAsia" w:hAnsiTheme="majorHAnsi" w:cstheme="majorBidi" w:hint="eastAsia"/>
                                        <w:b/>
                                        <w:caps/>
                                        <w:color w:val="000000" w:themeColor="text1"/>
                                        <w:sz w:val="72"/>
                                        <w:szCs w:val="72"/>
                                        <w:lang w:eastAsia="zh-TW"/>
                                      </w:rPr>
                                      <w:t>說明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406A533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96" o:spid="_x0000_s1026" type="#_x0000_t202" style="position:absolute;left:0;text-align:left;margin-left:-31.55pt;margin-top:277.85pt;width:586.65pt;height:214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4Q8eQIAAGoFAAAOAAAAZHJzL2Uyb0RvYy54bWysVEtvGjEQvlfqf7B8LwuUR4pYIkpEVSlK&#13;&#10;opIqZ+O1warX49qGXfrrM/Yuj6S5pOpld8bzzfsxva5LTfbCeQUmp71OlxJhOBTKbHL683H56YoS&#13;&#10;H5gpmAYjcnoQnl7PPn6YVnYi+rAFXQhH0Ijxk8rmdBuCnWSZ51tRMt8BKwwKJbiSBWTdJiscq9B6&#13;&#10;qbN+tzvKKnCFdcCF9/h60wjpLNmXUvBwL6UXgeicYmwhfV36ruM3m03ZZOOY3SrehsH+IYqSKYNO&#13;&#10;T6ZuWGBk59RfpkrFHXiQocOhzEBKxUXKAbPpdV9ls9oyK1IuWBxvT2Xy/88sv9uv7IMjof4KNTYw&#13;&#10;FqSyfuLxMeZTS1fGP0ZKUI4lPJzKJupAOD6OB8PuaDSmhKOsP+73h8OraCc7q1vnwzcBJYlETh32&#13;&#10;JZWL7W99aKBHSPTmQatiqbROTJwFsdCO7Bl2cb1JQaLxFyhtSJXT0edhNxk2ENUby9pEMyJNQ+vu&#13;&#10;nGKiwkGLiNHmh5BEFSnTN3wzzoUJR/8JHVESXb1HscWfo3qPcpMHaiTPYMJJuVQGXMo+rc+5ZMWv&#13;&#10;Y8iywWNvLvKOZKjXddv6NRQHnAgHzbJ4y5cKu3bLfHhgDrcDhwA3PtzjR2rAqkNLUbIF9+et94jH&#13;&#10;oUUpJRVuW0797x1zghL93eA4D4Zj3Gbcz8R96Q0GyLgXovWlyOzKBeAw9PC6WJ7IqBD0kZQOyic8&#13;&#10;DfPoF0XMcPSeUx7ckVmE5g7gceFiPk8wXErLwq1ZWR6NxxLHuXysn5iz7fAGnPs7OO4mm7ya4QYb&#13;&#10;NQ3MdwGkSgMei9xUti0+LnRakfb4xItxySfU+UTOngEAAP//AwBQSwMEFAAGAAgAAAAhAH3+6/vm&#13;&#10;AAAAEQEAAA8AAABkcnMvZG93bnJldi54bWxMT01PwkAQvZv4HzZj4sXAtpTyUbolKjHEI2BCuC3t&#13;&#10;2DZ2Z2t3C/XfO5z08pLJe/M+0vVgGnHBztWWFITjAARSbouaSgUfh7fRAoTzmgrdWEIFP+hgnd3f&#13;&#10;pTop7JV2eNn7UrAJuUQrqLxvEyldXqHRbmxbJOY+bWe057MrZdHpK5ubRk6CYCaNrokTKt3ia4X5&#13;&#10;1743CpYvfhc9HU9Ru/02G13274doflLq8WHYrBieVyA8Dv7vA24buD9kXOxseyqcaBSMZlHIUgVx&#13;&#10;HM9B3BRhGExAnDlkMZ2CzFL5f0n2CwAA//8DAFBLAQItABQABgAIAAAAIQC2gziS/gAAAOEBAAAT&#13;&#10;AAAAAAAAAAAAAAAAAAAAAABbQ29udGVudF9UeXBlc10ueG1sUEsBAi0AFAAGAAgAAAAhADj9If/W&#13;&#10;AAAAlAEAAAsAAAAAAAAAAAAAAAAALwEAAF9yZWxzLy5yZWxzUEsBAi0AFAAGAAgAAAAhAFU7hDx5&#13;&#10;AgAAagUAAA4AAAAAAAAAAAAAAAAALgIAAGRycy9lMm9Eb2MueG1sUEsBAi0AFAAGAAgAAAAhAH3+&#13;&#10;6/vmAAAAEQEAAA8AAAAAAAAAAAAAAAAA0wQAAGRycy9kb3ducmV2LnhtbFBLBQYAAAAABAAEAPMA&#13;&#10;AADmBQAAAAA=&#13;&#10;" fillcolor="white [3212]" stroked="f" strokeweight=".5pt">
                    <v:textbox inset="36pt,7.2pt,36pt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 w:hint="eastAsia"/>
                              <w:b/>
                              <w:caps/>
                              <w:color w:val="000000" w:themeColor="text1"/>
                              <w:sz w:val="72"/>
                              <w:szCs w:val="72"/>
                              <w:lang w:eastAsia="zh-TW"/>
                            </w:rPr>
                            <w:alias w:val="標題"/>
                            <w:tag w:val=""/>
                            <w:id w:val="-999171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9B81B5F" w14:textId="3A8BC339" w:rsidR="00A400A8" w:rsidRPr="00910E0E" w:rsidRDefault="00A400A8">
                              <w:pPr>
                                <w:pStyle w:val="afc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000000" w:themeColor="text1"/>
                                  <w:sz w:val="72"/>
                                  <w:szCs w:val="72"/>
                                </w:rPr>
                              </w:pPr>
                              <w:r w:rsidRPr="00910E0E">
                                <w:rPr>
                                  <w:rFonts w:asciiTheme="majorHAnsi" w:eastAsiaTheme="majorEastAsia" w:hAnsiTheme="majorHAnsi" w:cstheme="majorBidi" w:hint="eastAsia"/>
                                  <w:b/>
                                  <w:caps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</w:rPr>
                                <w:t>EIP</w:t>
                              </w:r>
                              <w:r w:rsidR="00DB2F0E">
                                <w:rPr>
                                  <w:rFonts w:asciiTheme="majorHAnsi" w:eastAsiaTheme="majorEastAsia" w:hAnsiTheme="majorHAnsi" w:cstheme="majorBidi" w:hint="eastAsia"/>
                                  <w:b/>
                                  <w:caps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</w:rPr>
                                <w:t>行動簽核</w:t>
                              </w:r>
                              <w:r w:rsidR="009F37D1">
                                <w:rPr>
                                  <w:rFonts w:asciiTheme="majorHAnsi" w:eastAsiaTheme="majorEastAsia" w:hAnsiTheme="majorHAnsi" w:cstheme="majorBidi" w:hint="eastAsia"/>
                                  <w:b/>
                                  <w:caps/>
                                  <w:color w:val="000000" w:themeColor="text1"/>
                                  <w:sz w:val="72"/>
                                  <w:szCs w:val="72"/>
                                  <w:lang w:eastAsia="zh-TW"/>
                                </w:rPr>
                                <w:t>說明</w:t>
                              </w:r>
                            </w:p>
                          </w:sdtContent>
                        </w:sdt>
                      </w:txbxContent>
                    </v:textbox>
                    <w10:wrap anchory="margin"/>
                  </v:shape>
                </w:pict>
              </mc:Fallback>
            </mc:AlternateContent>
          </w:r>
        </w:p>
      </w:sdtContent>
    </w:sdt>
    <w:p w14:paraId="0F1CEA4E" w14:textId="77777777" w:rsidR="008333AA" w:rsidRPr="00AB47A8" w:rsidRDefault="008333AA" w:rsidP="008333AA">
      <w:pPr>
        <w:pStyle w:val="afe"/>
        <w:numPr>
          <w:ilvl w:val="0"/>
          <w:numId w:val="14"/>
        </w:numPr>
        <w:rPr>
          <w:rFonts w:ascii="微軟正黑體" w:eastAsia="微軟正黑體" w:hAnsi="微軟正黑體"/>
          <w:sz w:val="32"/>
          <w:szCs w:val="32"/>
          <w:lang w:eastAsia="zh-TW"/>
        </w:rPr>
      </w:pPr>
      <w:r>
        <w:rPr>
          <w:rFonts w:ascii="微軟正黑體" w:eastAsia="微軟正黑體" w:hAnsi="微軟正黑體"/>
          <w:sz w:val="32"/>
          <w:szCs w:val="32"/>
          <w:lang w:eastAsia="zh-TW"/>
        </w:rPr>
        <w:lastRenderedPageBreak/>
        <w:t>SWORK</w:t>
      </w:r>
      <w:r>
        <w:rPr>
          <w:rFonts w:ascii="微軟正黑體" w:eastAsia="微軟正黑體" w:hAnsi="微軟正黑體" w:hint="eastAsia"/>
          <w:sz w:val="32"/>
          <w:szCs w:val="32"/>
          <w:lang w:eastAsia="zh-TW"/>
        </w:rPr>
        <w:t>行動簽核</w:t>
      </w:r>
    </w:p>
    <w:tbl>
      <w:tblPr>
        <w:tblStyle w:val="aff"/>
        <w:tblpPr w:leftFromText="180" w:rightFromText="180" w:tblpY="1040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4792"/>
      </w:tblGrid>
      <w:tr w:rsidR="00D3599A" w14:paraId="3E406A33" w14:textId="77777777" w:rsidTr="00630F25">
        <w:tc>
          <w:tcPr>
            <w:tcW w:w="5665" w:type="dxa"/>
            <w:shd w:val="clear" w:color="auto" w:fill="000000" w:themeFill="text1"/>
          </w:tcPr>
          <w:p w14:paraId="63557DC9" w14:textId="77777777" w:rsidR="00D3599A" w:rsidRPr="000F07D2" w:rsidRDefault="00D3599A" w:rsidP="00630F25">
            <w:pPr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0F07D2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lang w:eastAsia="zh-TW"/>
              </w:rPr>
              <w:t>操作說明</w:t>
            </w:r>
          </w:p>
        </w:tc>
        <w:tc>
          <w:tcPr>
            <w:tcW w:w="4792" w:type="dxa"/>
            <w:shd w:val="clear" w:color="auto" w:fill="000000" w:themeFill="text1"/>
          </w:tcPr>
          <w:p w14:paraId="61C784D9" w14:textId="77777777" w:rsidR="00D3599A" w:rsidRPr="000F07D2" w:rsidRDefault="00D3599A" w:rsidP="00630F25">
            <w:pPr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0F07D2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lang w:eastAsia="zh-TW"/>
              </w:rPr>
              <w:t>參考畫面</w:t>
            </w:r>
          </w:p>
        </w:tc>
      </w:tr>
      <w:tr w:rsidR="00D3599A" w14:paraId="2B803D99" w14:textId="77777777" w:rsidTr="00630F25">
        <w:trPr>
          <w:trHeight w:val="2489"/>
        </w:trPr>
        <w:tc>
          <w:tcPr>
            <w:tcW w:w="5665" w:type="dxa"/>
          </w:tcPr>
          <w:p w14:paraId="4836F98C" w14:textId="77777777" w:rsidR="002F7A4F" w:rsidRPr="00590ABB" w:rsidRDefault="00F230FA" w:rsidP="00630F25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="00D3599A"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 w:rsidR="00D3599A" w:rsidRPr="00590ABB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1</w:t>
            </w:r>
          </w:p>
          <w:p w14:paraId="00105398" w14:textId="77777777" w:rsidR="007864F0" w:rsidRDefault="007864F0" w:rsidP="00630F25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須登入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EIP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帳號，點選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SWORK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電子簽核</w:t>
            </w:r>
            <w:r w:rsidR="00326F8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</w:t>
            </w:r>
          </w:p>
          <w:p w14:paraId="0D6398A2" w14:textId="77777777" w:rsidR="002F7A4F" w:rsidRDefault="002F7A4F" w:rsidP="00630F25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行動簽核基本與</w:t>
            </w:r>
            <w:r w:rsidR="001F36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網頁版功能、流程</w:t>
            </w:r>
            <w:r w:rsidR="00E26C0C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相同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，節點為：</w:t>
            </w:r>
          </w:p>
          <w:p w14:paraId="40E32AFC" w14:textId="77777777" w:rsidR="00AD17E7" w:rsidRPr="00024A05" w:rsidRDefault="00AD17E7" w:rsidP="00630F25">
            <w:pPr>
              <w:pStyle w:val="afe"/>
              <w:numPr>
                <w:ilvl w:val="0"/>
                <w:numId w:val="16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024A0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</w:t>
            </w:r>
            <w:r w:rsidRPr="00024A0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0.1.1 </w:t>
            </w:r>
            <w:r w:rsidRPr="00024A0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</w:t>
            </w:r>
          </w:p>
          <w:p w14:paraId="65F4EC84" w14:textId="77777777" w:rsidR="002F7A4F" w:rsidRPr="00024A05" w:rsidRDefault="002F7A4F" w:rsidP="00630F25">
            <w:pPr>
              <w:pStyle w:val="afe"/>
              <w:numPr>
                <w:ilvl w:val="0"/>
                <w:numId w:val="16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024A0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</w:t>
            </w:r>
            <w:r w:rsidRPr="00024A0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0.1.2 </w:t>
            </w:r>
            <w:r w:rsidRPr="00024A0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簽核紀錄查詢</w:t>
            </w:r>
          </w:p>
          <w:p w14:paraId="00226BF5" w14:textId="77777777" w:rsidR="0043135F" w:rsidRPr="0043135F" w:rsidRDefault="002F7A4F" w:rsidP="0043135F">
            <w:pPr>
              <w:pStyle w:val="afe"/>
              <w:numPr>
                <w:ilvl w:val="0"/>
                <w:numId w:val="16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024A0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1</w:t>
            </w:r>
            <w:r w:rsidRPr="00024A0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0.1.5 PO</w:t>
            </w:r>
            <w:r w:rsidR="00024A05" w:rsidRPr="00024A0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</w:t>
            </w:r>
            <w:r w:rsidRPr="00024A0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</w:t>
            </w:r>
            <w:r w:rsidR="0043135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專區</w:t>
            </w:r>
          </w:p>
        </w:tc>
        <w:tc>
          <w:tcPr>
            <w:tcW w:w="4792" w:type="dxa"/>
            <w:vAlign w:val="center"/>
          </w:tcPr>
          <w:p w14:paraId="43944DFA" w14:textId="77777777" w:rsidR="00D3599A" w:rsidRPr="005E0C49" w:rsidRDefault="00F53693" w:rsidP="00630F25">
            <w:pPr>
              <w:spacing w:before="120" w:after="120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2DFC5631" wp14:editId="47BB62CC">
                  <wp:extent cx="1404000" cy="2505600"/>
                  <wp:effectExtent l="12700" t="12700" r="18415" b="9525"/>
                  <wp:docPr id="1166616106" name="圖片 2" descr="一張含有 文字, 螢幕擷取畫面, 字型, 網頁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16106" name="圖片 2" descr="一張含有 文字, 螢幕擷取畫面, 字型, 網頁 的圖片&#10;&#10;自動產生的描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2505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99A" w14:paraId="02689C2E" w14:textId="77777777" w:rsidTr="00630F25">
        <w:tc>
          <w:tcPr>
            <w:tcW w:w="5665" w:type="dxa"/>
          </w:tcPr>
          <w:p w14:paraId="71C7ED45" w14:textId="77777777" w:rsidR="008364FC" w:rsidRPr="00590ABB" w:rsidRDefault="008364FC" w:rsidP="00630F25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2</w:t>
            </w:r>
          </w:p>
          <w:p w14:paraId="1DE67657" w14:textId="77777777" w:rsidR="00D3599A" w:rsidRDefault="008735E4" w:rsidP="00630F25">
            <w:pPr>
              <w:pStyle w:val="afc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10.1.1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查詢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</w:p>
          <w:p w14:paraId="2D56AE44" w14:textId="77777777" w:rsidR="008735E4" w:rsidRDefault="008735E4" w:rsidP="00630F25">
            <w:pPr>
              <w:pStyle w:val="afc"/>
              <w:numPr>
                <w:ilvl w:val="0"/>
                <w:numId w:val="17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功能分為：查詢條件、查詢列表</w:t>
            </w:r>
            <w:r w:rsidR="00692047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71682531" w14:textId="77777777" w:rsidR="008735E4" w:rsidRDefault="004C1E16" w:rsidP="00630F25">
            <w:pPr>
              <w:pStyle w:val="afc"/>
              <w:numPr>
                <w:ilvl w:val="0"/>
                <w:numId w:val="18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新增</w:t>
            </w:r>
            <w:r w:rsidRPr="004C1E16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批次簽核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 w:rsidR="00A63820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一次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顯示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20</w:t>
            </w:r>
            <w:r>
              <w:rPr>
                <w:rFonts w:ascii="Apple Color Emoji" w:eastAsia="微軟正黑體" w:hAnsi="Apple Color Emoji" w:cs="Apple Color Emoji" w:hint="eastAsia"/>
                <w:sz w:val="24"/>
                <w:szCs w:val="24"/>
                <w:lang w:eastAsia="zh-TW"/>
              </w:rPr>
              <w:t>筆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  <w:r w:rsidR="00692047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4367B55F" w14:textId="77777777" w:rsidR="004C1E16" w:rsidRPr="00A90C9E" w:rsidRDefault="004C1E16" w:rsidP="00630F25">
            <w:pPr>
              <w:pStyle w:val="afc"/>
              <w:numPr>
                <w:ilvl w:val="0"/>
                <w:numId w:val="18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點選查詢列表內的</w:t>
            </w:r>
            <w:r w:rsidRPr="004C1E16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表單名稱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可查看</w:t>
            </w:r>
            <w:r w:rsidRPr="004C1E16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明細頁</w:t>
            </w:r>
            <w:r w:rsidR="00692047" w:rsidRPr="00692047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792" w:type="dxa"/>
            <w:vAlign w:val="center"/>
          </w:tcPr>
          <w:p w14:paraId="7CA5DEFD" w14:textId="77777777" w:rsidR="00D3599A" w:rsidRPr="00CC4B55" w:rsidRDefault="007C565E" w:rsidP="00630F25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44836646" wp14:editId="2A13A5BC">
                  <wp:extent cx="1405255" cy="2503727"/>
                  <wp:effectExtent l="12700" t="12700" r="12700" b="10160"/>
                  <wp:docPr id="902443572" name="圖片 19" descr="一張含有 文字, 螢幕擷取畫面, 數字, 字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43572" name="圖片 19" descr="一張含有 文字, 螢幕擷取畫面, 數字, 字型 的圖片&#10;&#10;自動產生的描述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25037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5E4" w14:paraId="43329D43" w14:textId="77777777" w:rsidTr="00630F25">
        <w:tc>
          <w:tcPr>
            <w:tcW w:w="5665" w:type="dxa"/>
          </w:tcPr>
          <w:p w14:paraId="023C4564" w14:textId="77777777" w:rsidR="00457442" w:rsidRPr="00590ABB" w:rsidRDefault="00457442" w:rsidP="00630F25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3</w:t>
            </w:r>
          </w:p>
          <w:p w14:paraId="5D3EB50A" w14:textId="77777777" w:rsidR="00457442" w:rsidRDefault="00457442" w:rsidP="00630F25">
            <w:pPr>
              <w:pStyle w:val="afc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10.1.1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 w:rsidR="00EA4BB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明細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</w:p>
          <w:p w14:paraId="49B43BCF" w14:textId="77777777" w:rsidR="00457442" w:rsidRDefault="00457442" w:rsidP="002A0835">
            <w:pPr>
              <w:pStyle w:val="afc"/>
              <w:numPr>
                <w:ilvl w:val="0"/>
                <w:numId w:val="19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功能分為：</w:t>
            </w:r>
            <w:r w:rsidR="00EA4BB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簽核明細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、</w:t>
            </w:r>
            <w:r w:rsidR="00EA4BB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簽核單據、</w:t>
            </w:r>
            <w:r w:rsidR="00BC2020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</w:t>
            </w:r>
            <w:r w:rsidR="00EA4BB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附檔、簽核步驟</w:t>
            </w:r>
            <w:r w:rsidR="00B35702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22675E13" w14:textId="77777777" w:rsidR="008735E4" w:rsidRPr="00EA4BBF" w:rsidRDefault="00457442" w:rsidP="002A0835">
            <w:pPr>
              <w:pStyle w:val="afc"/>
              <w:numPr>
                <w:ilvl w:val="0"/>
                <w:numId w:val="19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新增</w:t>
            </w:r>
            <w:r w:rsidR="00EA4BBF" w:rsidRPr="00EA4BBF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快速同意、退回</w:t>
            </w:r>
            <w:r w:rsidR="00EA4BBF" w:rsidRPr="00EA4BB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按鈕</w:t>
            </w:r>
            <w:r w:rsidR="00EA4BB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，送出簽核後可選擇直接跳至下一筆簽核單據或是返回查詢頁</w:t>
            </w:r>
            <w:r w:rsidR="00B35702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792" w:type="dxa"/>
            <w:vAlign w:val="center"/>
          </w:tcPr>
          <w:p w14:paraId="7290CBA0" w14:textId="77777777" w:rsidR="00EA4BBF" w:rsidRDefault="008735E4" w:rsidP="00630F25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7FF7686A" wp14:editId="45AE10FF">
                  <wp:extent cx="1404000" cy="2502000"/>
                  <wp:effectExtent l="12700" t="12700" r="18415" b="12700"/>
                  <wp:docPr id="1762027918" name="圖片 21" descr="一張含有 文字, 螢幕擷取畫面, 數字, 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027918" name="圖片 21" descr="一張含有 文字, 螢幕擷取畫面, 數字, 軟體 的圖片&#10;&#10;自動產生的描述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250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457442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516D944E" wp14:editId="3A7AA37D">
                  <wp:extent cx="1404000" cy="2502000"/>
                  <wp:effectExtent l="12700" t="12700" r="18415" b="12700"/>
                  <wp:docPr id="2097989331" name="圖片 3" descr="一張含有 文字, 螢幕擷取畫面, 數字, 字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989331" name="圖片 3" descr="一張含有 文字, 螢幕擷取畫面, 數字, 字型 的圖片&#10;&#10;自動產生的描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250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EA4BBF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73DF6074" wp14:editId="66FD0195">
                  <wp:extent cx="2160000" cy="1039878"/>
                  <wp:effectExtent l="0" t="0" r="0" b="1905"/>
                  <wp:docPr id="1040231213" name="圖片 4" descr="一張含有 文字, 螢幕擷取畫面, 字型, 數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31213" name="圖片 4" descr="一張含有 文字, 螢幕擷取畫面, 字型, 數字 的圖片&#10;&#10;自動產生的描述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3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0B954" w14:textId="77777777" w:rsidR="008735E4" w:rsidRDefault="00EA4BBF" w:rsidP="00630F25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5B844676" wp14:editId="4BC8C5BA">
                  <wp:extent cx="2160000" cy="1354248"/>
                  <wp:effectExtent l="0" t="0" r="0" b="5080"/>
                  <wp:docPr id="2090444111" name="圖片 5" descr="一張含有 文字, 螢幕擷取畫面, 數字, 字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444111" name="圖片 5" descr="一張含有 文字, 螢幕擷取畫面, 數字, 字型 的圖片&#10;&#10;自動產生的描述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35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D33" w14:paraId="61A50D99" w14:textId="77777777" w:rsidTr="00630F25">
        <w:tc>
          <w:tcPr>
            <w:tcW w:w="5665" w:type="dxa"/>
          </w:tcPr>
          <w:p w14:paraId="07C7F3B4" w14:textId="77777777" w:rsidR="00BD7D33" w:rsidRPr="00590ABB" w:rsidRDefault="00BD7D33" w:rsidP="00630F25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4</w:t>
            </w:r>
          </w:p>
          <w:p w14:paraId="1CDCE422" w14:textId="77777777" w:rsidR="00BD7D33" w:rsidRDefault="00BD7D33" w:rsidP="00630F25">
            <w:pPr>
              <w:pStyle w:val="afc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10.1.1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 w:rsidR="00F5312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</w:t>
            </w:r>
            <w:r w:rsidR="00F5312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popup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</w:p>
          <w:p w14:paraId="6128B87A" w14:textId="77777777" w:rsidR="00BD7D33" w:rsidRDefault="00BD7D33" w:rsidP="002A0835">
            <w:pPr>
              <w:pStyle w:val="afc"/>
              <w:numPr>
                <w:ilvl w:val="0"/>
                <w:numId w:val="20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功能分為：</w:t>
            </w:r>
            <w:r w:rsidR="00A87A9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簽核狀態、</w:t>
            </w:r>
            <w:r w:rsidR="00F5312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會簽人員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、簽核</w:t>
            </w:r>
            <w:r w:rsidR="00F5312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評語</w:t>
            </w:r>
            <w:r w:rsid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723A0F23" w14:textId="77777777" w:rsidR="00BD7D33" w:rsidRPr="002A0835" w:rsidRDefault="00EE188F" w:rsidP="002A0835">
            <w:pPr>
              <w:pStyle w:val="afe"/>
              <w:numPr>
                <w:ilvl w:val="0"/>
                <w:numId w:val="20"/>
              </w:num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2A083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與</w:t>
            </w:r>
            <w:r w:rsidRPr="002A0835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SWORK</w:t>
            </w:r>
            <w:r w:rsidRPr="002A083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網頁版功能</w:t>
            </w:r>
            <w:r w:rsidR="00501D90" w:rsidRPr="002A083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、</w:t>
            </w:r>
            <w:r w:rsidRPr="002A083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流程相同</w:t>
            </w:r>
            <w:r w:rsid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，如沒有會簽人員、簽核評語，空白即可。</w:t>
            </w:r>
          </w:p>
        </w:tc>
        <w:tc>
          <w:tcPr>
            <w:tcW w:w="4792" w:type="dxa"/>
            <w:vAlign w:val="center"/>
          </w:tcPr>
          <w:p w14:paraId="3863A45B" w14:textId="77777777" w:rsidR="00BD7D33" w:rsidRDefault="00BD7D33" w:rsidP="00630F25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7C9014AD" wp14:editId="5194B61C">
                  <wp:extent cx="2905760" cy="1592580"/>
                  <wp:effectExtent l="0" t="0" r="2540" b="0"/>
                  <wp:docPr id="1809975078" name="圖片 7" descr="一張含有 螢幕擷取畫面, 軟體, 文字, 電腦圖示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75078" name="圖片 7" descr="一張含有 螢幕擷取畫面, 軟體, 文字, 電腦圖示 的圖片&#10;&#10;自動產生的描述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76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776" w14:paraId="6C56020C" w14:textId="77777777" w:rsidTr="00B076A6">
        <w:trPr>
          <w:trHeight w:val="2825"/>
        </w:trPr>
        <w:tc>
          <w:tcPr>
            <w:tcW w:w="5665" w:type="dxa"/>
          </w:tcPr>
          <w:p w14:paraId="14079EEB" w14:textId="77777777" w:rsidR="00A54776" w:rsidRPr="00590ABB" w:rsidRDefault="00A54776" w:rsidP="00630F25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 w:rsidR="00BD7D33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5</w:t>
            </w:r>
          </w:p>
          <w:p w14:paraId="03686C46" w14:textId="77777777" w:rsidR="00A54776" w:rsidRDefault="00A54776" w:rsidP="00630F25">
            <w:pPr>
              <w:pStyle w:val="afc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10.1.2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簽核紀錄查詢(查詢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10.1.2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簽核紀錄查詢(明細)</w:t>
            </w:r>
          </w:p>
          <w:p w14:paraId="580E772B" w14:textId="77777777" w:rsidR="00A54776" w:rsidRPr="00796F3A" w:rsidRDefault="00DB2E87" w:rsidP="00796F3A">
            <w:pPr>
              <w:pStyle w:val="afe"/>
              <w:numPr>
                <w:ilvl w:val="0"/>
                <w:numId w:val="21"/>
              </w:num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796F3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與</w:t>
            </w:r>
            <w:r w:rsidRPr="00796F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10.1.1</w:t>
            </w:r>
            <w:r w:rsidRPr="00796F3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待簽核單據功能、流程、介面相同</w:t>
            </w:r>
            <w:r w:rsidR="00796F3A" w:rsidRPr="00796F3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，只</w:t>
            </w:r>
            <w:r w:rsidR="00FC6F50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能</w:t>
            </w:r>
            <w:r w:rsidR="00796F3A" w:rsidRPr="00796F3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查詢沒有簽核功能</w:t>
            </w:r>
            <w:r w:rsid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792" w:type="dxa"/>
            <w:vAlign w:val="center"/>
          </w:tcPr>
          <w:p w14:paraId="3DFEA03C" w14:textId="77777777" w:rsidR="00A54776" w:rsidRDefault="00630F25" w:rsidP="00630F25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3E761BB2" wp14:editId="1B09FDD7">
                  <wp:extent cx="1404000" cy="2502000"/>
                  <wp:effectExtent l="12700" t="12700" r="18415" b="12700"/>
                  <wp:docPr id="1550148850" name="圖片 8" descr="一張含有 文字, 數字, 字型, 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148850" name="圖片 8" descr="一張含有 文字, 數字, 字型, 軟體 的圖片&#10;&#10;自動產生的描述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250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77104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54115667" wp14:editId="24C8E275">
                  <wp:extent cx="1404000" cy="2502000"/>
                  <wp:effectExtent l="12700" t="12700" r="18415" b="12700"/>
                  <wp:docPr id="387054476" name="圖片 9" descr="一張含有 文字, 螢幕擷取畫面, 數字, 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54476" name="圖片 9" descr="一張含有 文字, 螢幕擷取畫面, 數字, 軟體 的圖片&#10;&#10;自動產生的描述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250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656" w14:paraId="3AD1F1FF" w14:textId="77777777" w:rsidTr="00B076A6">
        <w:trPr>
          <w:trHeight w:val="3712"/>
        </w:trPr>
        <w:tc>
          <w:tcPr>
            <w:tcW w:w="5665" w:type="dxa"/>
          </w:tcPr>
          <w:p w14:paraId="3A9987E9" w14:textId="77777777" w:rsidR="00454656" w:rsidRPr="00590ABB" w:rsidRDefault="00454656" w:rsidP="00454656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6</w:t>
            </w:r>
          </w:p>
          <w:p w14:paraId="2EFFD1BC" w14:textId="77777777" w:rsidR="000E47FB" w:rsidRDefault="000E47FB" w:rsidP="000E47FB">
            <w:pPr>
              <w:pStyle w:val="afc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10.1.5 PO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查詢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</w:p>
          <w:p w14:paraId="271DD5D7" w14:textId="77777777" w:rsidR="000E47FB" w:rsidRDefault="000E47FB" w:rsidP="000E47FB">
            <w:pPr>
              <w:pStyle w:val="afc"/>
              <w:numPr>
                <w:ilvl w:val="0"/>
                <w:numId w:val="17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功能分為：查詢條件、查詢列表</w:t>
            </w:r>
            <w:r w:rsid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3EA169F4" w14:textId="77777777" w:rsidR="000E47FB" w:rsidRDefault="000E47FB" w:rsidP="000E47FB">
            <w:pPr>
              <w:pStyle w:val="afc"/>
              <w:numPr>
                <w:ilvl w:val="0"/>
                <w:numId w:val="18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新增</w:t>
            </w:r>
            <w:r w:rsidRPr="004C1E16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批次簽核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 w:rsidR="005B4FA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一次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顯示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20</w:t>
            </w:r>
            <w:r>
              <w:rPr>
                <w:rFonts w:ascii="Apple Color Emoji" w:eastAsia="微軟正黑體" w:hAnsi="Apple Color Emoji" w:cs="Apple Color Emoji" w:hint="eastAsia"/>
                <w:sz w:val="24"/>
                <w:szCs w:val="24"/>
                <w:lang w:eastAsia="zh-TW"/>
              </w:rPr>
              <w:t>筆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  <w:r w:rsid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516A8F1B" w14:textId="77777777" w:rsidR="00454656" w:rsidRPr="0066728D" w:rsidRDefault="000E47FB" w:rsidP="0066728D">
            <w:pPr>
              <w:pStyle w:val="afe"/>
              <w:numPr>
                <w:ilvl w:val="0"/>
                <w:numId w:val="18"/>
              </w:num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66728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點選查詢列表內的</w:t>
            </w:r>
            <w:r w:rsidRPr="0066728D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表單名稱</w:t>
            </w:r>
            <w:r w:rsidRPr="0066728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可查看</w:t>
            </w:r>
            <w:r w:rsidRPr="0066728D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明細頁</w:t>
            </w:r>
            <w:r w:rsidR="0042186F" w:rsidRP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792" w:type="dxa"/>
            <w:vAlign w:val="center"/>
          </w:tcPr>
          <w:p w14:paraId="0000D402" w14:textId="77777777" w:rsidR="00454656" w:rsidRDefault="005B5F65" w:rsidP="00B076A6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382C85FC" wp14:editId="5B407FEF">
                  <wp:extent cx="1404000" cy="2502000"/>
                  <wp:effectExtent l="12700" t="12700" r="18415" b="12700"/>
                  <wp:docPr id="1852963984" name="圖片 10" descr="一張含有 文字, 螢幕擷取畫面, 數字, 字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963984" name="圖片 10" descr="一張含有 文字, 螢幕擷取畫面, 數字, 字型 的圖片&#10;&#10;自動產生的描述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250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6A6" w14:paraId="34158425" w14:textId="77777777" w:rsidTr="00B076A6">
        <w:trPr>
          <w:trHeight w:val="1975"/>
        </w:trPr>
        <w:tc>
          <w:tcPr>
            <w:tcW w:w="5665" w:type="dxa"/>
          </w:tcPr>
          <w:p w14:paraId="233D8FFE" w14:textId="77777777" w:rsidR="00581EA4" w:rsidRPr="00590ABB" w:rsidRDefault="00581EA4" w:rsidP="00581EA4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7</w:t>
            </w:r>
          </w:p>
          <w:p w14:paraId="0BC9C810" w14:textId="77777777" w:rsidR="00581EA4" w:rsidRDefault="00217A60" w:rsidP="00217A60">
            <w:pPr>
              <w:pStyle w:val="afc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10.1.5 </w:t>
            </w:r>
            <w:r w:rsidR="000D2762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PO</w:t>
            </w:r>
            <w:r w:rsidR="000D2762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</w:t>
            </w:r>
            <w:r w:rsidR="00581EA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 w:rsidR="00581EA4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明細</w:t>
            </w:r>
            <w:r w:rsidR="00581EA4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</w:t>
            </w:r>
          </w:p>
          <w:p w14:paraId="570CB78C" w14:textId="77777777" w:rsidR="00581EA4" w:rsidRDefault="00581EA4" w:rsidP="00581EA4">
            <w:pPr>
              <w:pStyle w:val="afc"/>
              <w:numPr>
                <w:ilvl w:val="0"/>
                <w:numId w:val="19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功能分為：簽核明細、</w:t>
            </w:r>
            <w:r w:rsidR="009918BC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附加選項、訂單明細、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簽核單據、</w:t>
            </w:r>
            <w:r w:rsidR="00736A1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附檔、簽核步驟</w:t>
            </w:r>
            <w:r w:rsid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1DEA565F" w14:textId="77777777" w:rsidR="00B076A6" w:rsidRPr="00D75031" w:rsidRDefault="00581EA4" w:rsidP="00D75031">
            <w:pPr>
              <w:pStyle w:val="afe"/>
              <w:numPr>
                <w:ilvl w:val="0"/>
                <w:numId w:val="19"/>
              </w:num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D75031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新增</w:t>
            </w:r>
            <w:r w:rsidRPr="00D75031">
              <w:rPr>
                <w:rFonts w:ascii="微軟正黑體" w:eastAsia="微軟正黑體" w:hAnsi="微軟正黑體" w:hint="eastAsia"/>
                <w:sz w:val="24"/>
                <w:szCs w:val="24"/>
                <w:highlight w:val="yellow"/>
                <w:lang w:eastAsia="zh-TW"/>
              </w:rPr>
              <w:t>快速同意、退回</w:t>
            </w:r>
            <w:r w:rsidRPr="00D75031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按鈕，送出簽核後可選擇直接跳至下一筆簽核單據或是返回查詢頁</w:t>
            </w:r>
            <w:r w:rsidR="0042186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792" w:type="dxa"/>
            <w:vAlign w:val="center"/>
          </w:tcPr>
          <w:p w14:paraId="42002C30" w14:textId="77777777" w:rsidR="00B52A3D" w:rsidRDefault="009918BC" w:rsidP="00B52A3D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1F1CE2D9" wp14:editId="1BB3955F">
                  <wp:extent cx="899818" cy="1872000"/>
                  <wp:effectExtent l="12700" t="12700" r="14605" b="7620"/>
                  <wp:docPr id="18172394" name="圖片 12" descr="一張含有 文字, 螢幕擷取畫面, 數字, 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2394" name="圖片 12" descr="一張含有 文字, 螢幕擷取畫面, 數字, 軟體 的圖片&#10;&#10;自動產生的描述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818" cy="187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3237718E" wp14:editId="2448FC8C">
                  <wp:extent cx="902568" cy="1872000"/>
                  <wp:effectExtent l="12700" t="12700" r="12065" b="7620"/>
                  <wp:docPr id="951602547" name="圖片 13" descr="一張含有 文字, 螢幕擷取畫面, 軟體, 數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602547" name="圖片 13" descr="一張含有 文字, 螢幕擷取畫面, 軟體, 數字 的圖片&#10;&#10;自動產生的描述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568" cy="187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140C1C72" wp14:editId="555B97E6">
                  <wp:extent cx="894183" cy="1872000"/>
                  <wp:effectExtent l="12700" t="12700" r="7620" b="7620"/>
                  <wp:docPr id="1298863225" name="圖片 14" descr="一張含有 文字, 數字, 字型, 螢幕擷取畫面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863225" name="圖片 14" descr="一張含有 文字, 數字, 字型, 螢幕擷取畫面 的圖片&#10;&#10;自動產生的描述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183" cy="187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B52A3D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2FABFC4F" wp14:editId="39E564D7">
                  <wp:extent cx="2160000" cy="1039878"/>
                  <wp:effectExtent l="0" t="0" r="0" b="1905"/>
                  <wp:docPr id="1403799038" name="圖片 1403799038" descr="一張含有 文字, 螢幕擷取畫面, 字型, 數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31213" name="圖片 4" descr="一張含有 文字, 螢幕擷取畫面, 字型, 數字 的圖片&#10;&#10;自動產生的描述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3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C17B0" w14:textId="77777777" w:rsidR="00B076A6" w:rsidRDefault="00B52A3D" w:rsidP="00B52A3D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73FB33B2" wp14:editId="15BB3576">
                  <wp:extent cx="2160000" cy="1354248"/>
                  <wp:effectExtent l="0" t="0" r="0" b="5080"/>
                  <wp:docPr id="782384518" name="圖片 782384518" descr="一張含有 文字, 螢幕擷取畫面, 數字, 字型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444111" name="圖片 5" descr="一張含有 文字, 螢幕擷取畫面, 數字, 字型 的圖片&#10;&#10;自動產生的描述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35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A60" w14:paraId="4AC1712C" w14:textId="77777777" w:rsidTr="00B076A6">
        <w:trPr>
          <w:trHeight w:val="1975"/>
        </w:trPr>
        <w:tc>
          <w:tcPr>
            <w:tcW w:w="5665" w:type="dxa"/>
          </w:tcPr>
          <w:p w14:paraId="387B44AD" w14:textId="77777777" w:rsidR="00217A60" w:rsidRPr="00590ABB" w:rsidRDefault="00217A60" w:rsidP="00217A60">
            <w:p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SWORK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行動簽核</w:t>
            </w:r>
            <w:r w:rsidRPr="00590ABB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0</w:t>
            </w:r>
            <w: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8</w:t>
            </w:r>
          </w:p>
          <w:p w14:paraId="6C067464" w14:textId="77777777" w:rsidR="00217A60" w:rsidRDefault="00217A60" w:rsidP="00217A60">
            <w:pPr>
              <w:pStyle w:val="afc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10.1.5 PO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待簽核單據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(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簽核</w:t>
            </w:r>
            <w: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popup)</w:t>
            </w:r>
          </w:p>
          <w:p w14:paraId="4EAC0E79" w14:textId="77777777" w:rsidR="00217A60" w:rsidRDefault="00217A60" w:rsidP="00217A60">
            <w:pPr>
              <w:pStyle w:val="afc"/>
              <w:numPr>
                <w:ilvl w:val="0"/>
                <w:numId w:val="20"/>
              </w:num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功能分為：簽核狀態、會簽人員、簽核評語</w:t>
            </w:r>
            <w:r w:rsidR="0014661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  <w:p w14:paraId="39B41265" w14:textId="77777777" w:rsidR="002F1A90" w:rsidRPr="002F1A90" w:rsidRDefault="00217A60" w:rsidP="002F1A90">
            <w:pPr>
              <w:pStyle w:val="afe"/>
              <w:numPr>
                <w:ilvl w:val="0"/>
                <w:numId w:val="20"/>
              </w:numPr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D70B0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與</w:t>
            </w:r>
            <w:r w:rsidRPr="00D70B0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SWORK</w:t>
            </w:r>
            <w:r w:rsidRPr="00D70B0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網頁版功能、流程相同</w:t>
            </w:r>
            <w:r w:rsidR="002F1A90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，如沒有會簽人員、簽核評語，空白即可</w:t>
            </w:r>
            <w:r w:rsidR="0014661F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792" w:type="dxa"/>
            <w:vAlign w:val="center"/>
          </w:tcPr>
          <w:p w14:paraId="4C328FBF" w14:textId="77777777" w:rsidR="00217A60" w:rsidRDefault="00217A60" w:rsidP="00B52A3D">
            <w:pPr>
              <w:spacing w:before="120" w:after="120"/>
              <w:jc w:val="center"/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06FB1B12" wp14:editId="06E9DF2C">
                  <wp:extent cx="2905760" cy="1592580"/>
                  <wp:effectExtent l="0" t="0" r="2540" b="0"/>
                  <wp:docPr id="690803217" name="圖片 690803217" descr="一張含有 螢幕擷取畫面, 軟體, 文字, 電腦圖示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75078" name="圖片 7" descr="一張含有 螢幕擷取畫面, 軟體, 文字, 電腦圖示 的圖片&#10;&#10;自動產生的描述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76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F7634" w14:textId="77777777" w:rsidR="008333AA" w:rsidRPr="00A54776" w:rsidRDefault="008333AA" w:rsidP="007C373E">
      <w:pPr>
        <w:rPr>
          <w:rFonts w:ascii="微軟正黑體" w:eastAsia="微軟正黑體" w:hAnsi="微軟正黑體"/>
          <w:sz w:val="32"/>
          <w:szCs w:val="32"/>
          <w:lang w:eastAsia="zh-TW"/>
        </w:rPr>
      </w:pPr>
    </w:p>
    <w:sectPr w:rsidR="008333AA" w:rsidRPr="00A54776" w:rsidSect="005714B5">
      <w:pgSz w:w="11907" w:h="1683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DFA3" w14:textId="77777777" w:rsidR="00FF12E2" w:rsidRDefault="00FF12E2">
      <w:r>
        <w:separator/>
      </w:r>
    </w:p>
    <w:p w14:paraId="3E6C35D3" w14:textId="77777777" w:rsidR="00FF12E2" w:rsidRDefault="00FF12E2"/>
  </w:endnote>
  <w:endnote w:type="continuationSeparator" w:id="0">
    <w:p w14:paraId="03B55964" w14:textId="77777777" w:rsidR="00FF12E2" w:rsidRDefault="00FF12E2">
      <w:r>
        <w:continuationSeparator/>
      </w:r>
    </w:p>
    <w:p w14:paraId="5F330720" w14:textId="77777777" w:rsidR="00FF12E2" w:rsidRDefault="00FF1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c"/>
      </w:rPr>
      <w:id w:val="-91474279"/>
      <w:docPartObj>
        <w:docPartGallery w:val="Page Numbers (Bottom of Page)"/>
        <w:docPartUnique/>
      </w:docPartObj>
    </w:sdtPr>
    <w:sdtContent>
      <w:p w14:paraId="4ECADDB8" w14:textId="77777777" w:rsidR="00C1058F" w:rsidRDefault="00C1058F" w:rsidP="00A76593">
        <w:pPr>
          <w:pStyle w:val="a7"/>
          <w:framePr w:wrap="none" w:vAnchor="text" w:hAnchor="margin" w:y="1"/>
          <w:rPr>
            <w:rStyle w:val="affc"/>
          </w:rPr>
        </w:pPr>
        <w:r>
          <w:rPr>
            <w:rStyle w:val="affc"/>
          </w:rPr>
          <w:fldChar w:fldCharType="begin"/>
        </w:r>
        <w:r>
          <w:rPr>
            <w:rStyle w:val="affc"/>
          </w:rPr>
          <w:instrText xml:space="preserve"> PAGE </w:instrText>
        </w:r>
        <w:r>
          <w:rPr>
            <w:rStyle w:val="affc"/>
          </w:rPr>
          <w:fldChar w:fldCharType="separate"/>
        </w:r>
        <w:r>
          <w:rPr>
            <w:rStyle w:val="affc"/>
            <w:noProof/>
          </w:rPr>
          <w:t>4</w:t>
        </w:r>
        <w:r>
          <w:rPr>
            <w:rStyle w:val="affc"/>
          </w:rPr>
          <w:fldChar w:fldCharType="end"/>
        </w:r>
      </w:p>
    </w:sdtContent>
  </w:sdt>
  <w:p w14:paraId="57A8BFB9" w14:textId="77777777" w:rsidR="00C1058F" w:rsidRDefault="00C1058F" w:rsidP="00C1058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D39F" w14:textId="77777777" w:rsidR="00A400A8" w:rsidRDefault="00A400A8" w:rsidP="00C1058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9A8A" w14:textId="77777777" w:rsidR="00FF12E2" w:rsidRDefault="00FF12E2">
      <w:r>
        <w:separator/>
      </w:r>
    </w:p>
    <w:p w14:paraId="45177447" w14:textId="77777777" w:rsidR="00FF12E2" w:rsidRDefault="00FF12E2"/>
  </w:footnote>
  <w:footnote w:type="continuationSeparator" w:id="0">
    <w:p w14:paraId="0B2FB6B1" w14:textId="77777777" w:rsidR="00FF12E2" w:rsidRDefault="00FF12E2">
      <w:r>
        <w:continuationSeparator/>
      </w:r>
    </w:p>
    <w:p w14:paraId="4080560E" w14:textId="77777777" w:rsidR="00FF12E2" w:rsidRDefault="00FF12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948CF"/>
    <w:multiLevelType w:val="hybridMultilevel"/>
    <w:tmpl w:val="F544E7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F4263"/>
    <w:multiLevelType w:val="hybridMultilevel"/>
    <w:tmpl w:val="0204B6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2ED5CA0"/>
    <w:multiLevelType w:val="hybridMultilevel"/>
    <w:tmpl w:val="383266D2"/>
    <w:lvl w:ilvl="0" w:tplc="1536259C">
      <w:start w:val="1"/>
      <w:numFmt w:val="bullet"/>
      <w:lvlText w:val="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2F1B27"/>
    <w:multiLevelType w:val="hybridMultilevel"/>
    <w:tmpl w:val="B3B6DD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E640D4"/>
    <w:multiLevelType w:val="hybridMultilevel"/>
    <w:tmpl w:val="670A6016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2C2703"/>
    <w:multiLevelType w:val="hybridMultilevel"/>
    <w:tmpl w:val="5C188E62"/>
    <w:lvl w:ilvl="0" w:tplc="641C1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3F0568"/>
    <w:multiLevelType w:val="multilevel"/>
    <w:tmpl w:val="226047E0"/>
    <w:lvl w:ilvl="0">
      <w:start w:val="10"/>
      <w:numFmt w:val="decimal"/>
      <w:lvlText w:val="%1"/>
      <w:lvlJc w:val="left"/>
      <w:pPr>
        <w:ind w:left="660" w:hanging="6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eastAsia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10" w15:restartNumberingAfterBreak="0">
    <w:nsid w:val="48CA2ED0"/>
    <w:multiLevelType w:val="hybridMultilevel"/>
    <w:tmpl w:val="4F2C9F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96A0D0E"/>
    <w:multiLevelType w:val="hybridMultilevel"/>
    <w:tmpl w:val="85323D1A"/>
    <w:lvl w:ilvl="0" w:tplc="D100A6E8">
      <w:start w:val="1"/>
      <w:numFmt w:val="bullet"/>
      <w:lvlText w:val=""/>
      <w:lvlJc w:val="left"/>
      <w:pPr>
        <w:ind w:left="360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8D46BE"/>
    <w:multiLevelType w:val="hybridMultilevel"/>
    <w:tmpl w:val="DA26A2D0"/>
    <w:lvl w:ilvl="0" w:tplc="1E3088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B942D7"/>
    <w:multiLevelType w:val="hybridMultilevel"/>
    <w:tmpl w:val="DA30137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F211D3"/>
    <w:multiLevelType w:val="hybridMultilevel"/>
    <w:tmpl w:val="6A34D2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03E709D"/>
    <w:multiLevelType w:val="hybridMultilevel"/>
    <w:tmpl w:val="93BC2D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AB4355"/>
    <w:multiLevelType w:val="hybridMultilevel"/>
    <w:tmpl w:val="0B203272"/>
    <w:lvl w:ilvl="0" w:tplc="CE0E85FE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54158"/>
    <w:multiLevelType w:val="hybridMultilevel"/>
    <w:tmpl w:val="71CC41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D620586"/>
    <w:multiLevelType w:val="hybridMultilevel"/>
    <w:tmpl w:val="338E5B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DDA261C"/>
    <w:multiLevelType w:val="hybridMultilevel"/>
    <w:tmpl w:val="884AF7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4C50692"/>
    <w:multiLevelType w:val="hybridMultilevel"/>
    <w:tmpl w:val="B1C8E090"/>
    <w:lvl w:ilvl="0" w:tplc="480A34F6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FC324A"/>
    <w:multiLevelType w:val="hybridMultilevel"/>
    <w:tmpl w:val="D94A7970"/>
    <w:lvl w:ilvl="0" w:tplc="480A34F6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8172680">
    <w:abstractNumId w:val="1"/>
  </w:num>
  <w:num w:numId="2" w16cid:durableId="1782721436">
    <w:abstractNumId w:val="0"/>
  </w:num>
  <w:num w:numId="3" w16cid:durableId="1192845274">
    <w:abstractNumId w:val="3"/>
  </w:num>
  <w:num w:numId="4" w16cid:durableId="1334260368">
    <w:abstractNumId w:val="16"/>
  </w:num>
  <w:num w:numId="5" w16cid:durableId="1134056861">
    <w:abstractNumId w:val="21"/>
  </w:num>
  <w:num w:numId="6" w16cid:durableId="2104720190">
    <w:abstractNumId w:val="13"/>
  </w:num>
  <w:num w:numId="7" w16cid:durableId="318844876">
    <w:abstractNumId w:val="10"/>
  </w:num>
  <w:num w:numId="8" w16cid:durableId="435369554">
    <w:abstractNumId w:val="2"/>
  </w:num>
  <w:num w:numId="9" w16cid:durableId="901133435">
    <w:abstractNumId w:val="12"/>
  </w:num>
  <w:num w:numId="10" w16cid:durableId="1162815077">
    <w:abstractNumId w:val="8"/>
  </w:num>
  <w:num w:numId="11" w16cid:durableId="1372880436">
    <w:abstractNumId w:val="11"/>
  </w:num>
  <w:num w:numId="12" w16cid:durableId="1508473227">
    <w:abstractNumId w:val="5"/>
  </w:num>
  <w:num w:numId="13" w16cid:durableId="1419979571">
    <w:abstractNumId w:val="7"/>
  </w:num>
  <w:num w:numId="14" w16cid:durableId="155415799">
    <w:abstractNumId w:val="20"/>
  </w:num>
  <w:num w:numId="15" w16cid:durableId="608242969">
    <w:abstractNumId w:val="6"/>
  </w:num>
  <w:num w:numId="16" w16cid:durableId="1754425373">
    <w:abstractNumId w:val="19"/>
  </w:num>
  <w:num w:numId="17" w16cid:durableId="631639843">
    <w:abstractNumId w:val="18"/>
  </w:num>
  <w:num w:numId="18" w16cid:durableId="1156383032">
    <w:abstractNumId w:val="17"/>
  </w:num>
  <w:num w:numId="19" w16cid:durableId="791552584">
    <w:abstractNumId w:val="15"/>
  </w:num>
  <w:num w:numId="20" w16cid:durableId="538662436">
    <w:abstractNumId w:val="14"/>
  </w:num>
  <w:num w:numId="21" w16cid:durableId="2070183311">
    <w:abstractNumId w:val="4"/>
  </w:num>
  <w:num w:numId="22" w16cid:durableId="1592548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20"/>
    <w:rsid w:val="000012F4"/>
    <w:rsid w:val="00002BF6"/>
    <w:rsid w:val="00005086"/>
    <w:rsid w:val="000067D3"/>
    <w:rsid w:val="00010D24"/>
    <w:rsid w:val="0001184C"/>
    <w:rsid w:val="0001360A"/>
    <w:rsid w:val="000143A8"/>
    <w:rsid w:val="00021F43"/>
    <w:rsid w:val="00024A05"/>
    <w:rsid w:val="0003328C"/>
    <w:rsid w:val="00041FEF"/>
    <w:rsid w:val="00046FF8"/>
    <w:rsid w:val="00047CC7"/>
    <w:rsid w:val="000511C7"/>
    <w:rsid w:val="00053562"/>
    <w:rsid w:val="00054571"/>
    <w:rsid w:val="00054A44"/>
    <w:rsid w:val="000608C5"/>
    <w:rsid w:val="000623E2"/>
    <w:rsid w:val="00062715"/>
    <w:rsid w:val="00063A12"/>
    <w:rsid w:val="00065BAE"/>
    <w:rsid w:val="00067AE3"/>
    <w:rsid w:val="000709ED"/>
    <w:rsid w:val="000739D3"/>
    <w:rsid w:val="000750A0"/>
    <w:rsid w:val="00076D01"/>
    <w:rsid w:val="000772D0"/>
    <w:rsid w:val="0007786C"/>
    <w:rsid w:val="00083E50"/>
    <w:rsid w:val="00085EB9"/>
    <w:rsid w:val="00086F8C"/>
    <w:rsid w:val="00093E46"/>
    <w:rsid w:val="00095520"/>
    <w:rsid w:val="000A0861"/>
    <w:rsid w:val="000A4E79"/>
    <w:rsid w:val="000A54DA"/>
    <w:rsid w:val="000B0610"/>
    <w:rsid w:val="000B1723"/>
    <w:rsid w:val="000B28A7"/>
    <w:rsid w:val="000B5004"/>
    <w:rsid w:val="000C00A8"/>
    <w:rsid w:val="000C056A"/>
    <w:rsid w:val="000C34C5"/>
    <w:rsid w:val="000C56AE"/>
    <w:rsid w:val="000C716E"/>
    <w:rsid w:val="000D2762"/>
    <w:rsid w:val="000D32BF"/>
    <w:rsid w:val="000E29E7"/>
    <w:rsid w:val="000E47FB"/>
    <w:rsid w:val="000F07D2"/>
    <w:rsid w:val="000F08BC"/>
    <w:rsid w:val="00100C78"/>
    <w:rsid w:val="001014CD"/>
    <w:rsid w:val="001065CB"/>
    <w:rsid w:val="00106681"/>
    <w:rsid w:val="001070BD"/>
    <w:rsid w:val="001132EB"/>
    <w:rsid w:val="0012309C"/>
    <w:rsid w:val="00131BD6"/>
    <w:rsid w:val="00133A56"/>
    <w:rsid w:val="00136A6E"/>
    <w:rsid w:val="00144B7B"/>
    <w:rsid w:val="00145576"/>
    <w:rsid w:val="001461A2"/>
    <w:rsid w:val="0014661F"/>
    <w:rsid w:val="0015493C"/>
    <w:rsid w:val="00163D8E"/>
    <w:rsid w:val="001648BF"/>
    <w:rsid w:val="00164E17"/>
    <w:rsid w:val="00165C28"/>
    <w:rsid w:val="001752AF"/>
    <w:rsid w:val="00175357"/>
    <w:rsid w:val="001768F2"/>
    <w:rsid w:val="00180238"/>
    <w:rsid w:val="001838EB"/>
    <w:rsid w:val="00187232"/>
    <w:rsid w:val="00197531"/>
    <w:rsid w:val="001A59CB"/>
    <w:rsid w:val="001A6346"/>
    <w:rsid w:val="001B0F57"/>
    <w:rsid w:val="001B614D"/>
    <w:rsid w:val="001C1C9A"/>
    <w:rsid w:val="001C50EB"/>
    <w:rsid w:val="001D7860"/>
    <w:rsid w:val="001E0F97"/>
    <w:rsid w:val="001E28C4"/>
    <w:rsid w:val="001E7D20"/>
    <w:rsid w:val="001F0CF7"/>
    <w:rsid w:val="001F36FB"/>
    <w:rsid w:val="001F4DCA"/>
    <w:rsid w:val="001F620E"/>
    <w:rsid w:val="0020419A"/>
    <w:rsid w:val="00204CC0"/>
    <w:rsid w:val="0021447F"/>
    <w:rsid w:val="00217A60"/>
    <w:rsid w:val="00223065"/>
    <w:rsid w:val="002273DB"/>
    <w:rsid w:val="00227990"/>
    <w:rsid w:val="00245BDC"/>
    <w:rsid w:val="00245F6F"/>
    <w:rsid w:val="0025140C"/>
    <w:rsid w:val="00253621"/>
    <w:rsid w:val="002538B0"/>
    <w:rsid w:val="00254015"/>
    <w:rsid w:val="00257971"/>
    <w:rsid w:val="00261B55"/>
    <w:rsid w:val="00262600"/>
    <w:rsid w:val="002856CD"/>
    <w:rsid w:val="00291162"/>
    <w:rsid w:val="00292B31"/>
    <w:rsid w:val="0029476E"/>
    <w:rsid w:val="002976F1"/>
    <w:rsid w:val="002A0835"/>
    <w:rsid w:val="002A1B6C"/>
    <w:rsid w:val="002A4A95"/>
    <w:rsid w:val="002B0D94"/>
    <w:rsid w:val="002C01DB"/>
    <w:rsid w:val="002C42AA"/>
    <w:rsid w:val="002C4892"/>
    <w:rsid w:val="002D0D58"/>
    <w:rsid w:val="002D2F17"/>
    <w:rsid w:val="002E24D7"/>
    <w:rsid w:val="002E3102"/>
    <w:rsid w:val="002E31EA"/>
    <w:rsid w:val="002E32AF"/>
    <w:rsid w:val="002F15E8"/>
    <w:rsid w:val="002F1A90"/>
    <w:rsid w:val="002F53F5"/>
    <w:rsid w:val="002F5C00"/>
    <w:rsid w:val="002F694E"/>
    <w:rsid w:val="002F6D63"/>
    <w:rsid w:val="002F7A4F"/>
    <w:rsid w:val="00302E7D"/>
    <w:rsid w:val="003054BE"/>
    <w:rsid w:val="00305F1C"/>
    <w:rsid w:val="00306F1B"/>
    <w:rsid w:val="00311272"/>
    <w:rsid w:val="003137C5"/>
    <w:rsid w:val="0032248C"/>
    <w:rsid w:val="00326F8F"/>
    <w:rsid w:val="003315BA"/>
    <w:rsid w:val="0034443D"/>
    <w:rsid w:val="00345B26"/>
    <w:rsid w:val="0034775A"/>
    <w:rsid w:val="00350DAE"/>
    <w:rsid w:val="0035135A"/>
    <w:rsid w:val="00351881"/>
    <w:rsid w:val="00354A51"/>
    <w:rsid w:val="00355E70"/>
    <w:rsid w:val="00364263"/>
    <w:rsid w:val="00365079"/>
    <w:rsid w:val="003659D2"/>
    <w:rsid w:val="00370211"/>
    <w:rsid w:val="00371874"/>
    <w:rsid w:val="00371A8E"/>
    <w:rsid w:val="00373081"/>
    <w:rsid w:val="00376277"/>
    <w:rsid w:val="00377104"/>
    <w:rsid w:val="00377F15"/>
    <w:rsid w:val="00380993"/>
    <w:rsid w:val="00392D16"/>
    <w:rsid w:val="003959BC"/>
    <w:rsid w:val="00397133"/>
    <w:rsid w:val="003A1DA1"/>
    <w:rsid w:val="003A44E6"/>
    <w:rsid w:val="003B0B14"/>
    <w:rsid w:val="003B33C5"/>
    <w:rsid w:val="003B49E3"/>
    <w:rsid w:val="003B68C0"/>
    <w:rsid w:val="003C48AE"/>
    <w:rsid w:val="003D0C9A"/>
    <w:rsid w:val="003E43F9"/>
    <w:rsid w:val="003F1AF2"/>
    <w:rsid w:val="003F630B"/>
    <w:rsid w:val="003F7BD0"/>
    <w:rsid w:val="004044CC"/>
    <w:rsid w:val="00404569"/>
    <w:rsid w:val="0041088D"/>
    <w:rsid w:val="00410923"/>
    <w:rsid w:val="0042186F"/>
    <w:rsid w:val="0042554F"/>
    <w:rsid w:val="00427D87"/>
    <w:rsid w:val="00430D65"/>
    <w:rsid w:val="0043135F"/>
    <w:rsid w:val="00435DA5"/>
    <w:rsid w:val="00441AAD"/>
    <w:rsid w:val="00446006"/>
    <w:rsid w:val="004464CA"/>
    <w:rsid w:val="00454309"/>
    <w:rsid w:val="00454656"/>
    <w:rsid w:val="004567F6"/>
    <w:rsid w:val="00457442"/>
    <w:rsid w:val="004607AE"/>
    <w:rsid w:val="004619E6"/>
    <w:rsid w:val="0046361C"/>
    <w:rsid w:val="00464B3F"/>
    <w:rsid w:val="00465C0D"/>
    <w:rsid w:val="00482431"/>
    <w:rsid w:val="00485EED"/>
    <w:rsid w:val="00495137"/>
    <w:rsid w:val="004A188A"/>
    <w:rsid w:val="004B5E82"/>
    <w:rsid w:val="004C1E16"/>
    <w:rsid w:val="004C4CE3"/>
    <w:rsid w:val="004D0A19"/>
    <w:rsid w:val="004D4C21"/>
    <w:rsid w:val="004D75C3"/>
    <w:rsid w:val="004E46A0"/>
    <w:rsid w:val="004E78B2"/>
    <w:rsid w:val="00501D90"/>
    <w:rsid w:val="00504BEF"/>
    <w:rsid w:val="005051CB"/>
    <w:rsid w:val="005126E7"/>
    <w:rsid w:val="005131B4"/>
    <w:rsid w:val="00515746"/>
    <w:rsid w:val="005163D7"/>
    <w:rsid w:val="00517210"/>
    <w:rsid w:val="00522769"/>
    <w:rsid w:val="0052441F"/>
    <w:rsid w:val="0053232D"/>
    <w:rsid w:val="00532BC7"/>
    <w:rsid w:val="00533826"/>
    <w:rsid w:val="00533E5E"/>
    <w:rsid w:val="00534188"/>
    <w:rsid w:val="00536A79"/>
    <w:rsid w:val="005432AC"/>
    <w:rsid w:val="00554F5B"/>
    <w:rsid w:val="00556136"/>
    <w:rsid w:val="00561972"/>
    <w:rsid w:val="0056744F"/>
    <w:rsid w:val="005701AB"/>
    <w:rsid w:val="00570983"/>
    <w:rsid w:val="005714B5"/>
    <w:rsid w:val="0057366E"/>
    <w:rsid w:val="005740FF"/>
    <w:rsid w:val="0057496C"/>
    <w:rsid w:val="00574D21"/>
    <w:rsid w:val="00581EA4"/>
    <w:rsid w:val="00584EC1"/>
    <w:rsid w:val="005874B2"/>
    <w:rsid w:val="00590ABB"/>
    <w:rsid w:val="00590B68"/>
    <w:rsid w:val="00591406"/>
    <w:rsid w:val="0059184B"/>
    <w:rsid w:val="00596354"/>
    <w:rsid w:val="005A1427"/>
    <w:rsid w:val="005A55D6"/>
    <w:rsid w:val="005A64CD"/>
    <w:rsid w:val="005A7300"/>
    <w:rsid w:val="005B4FA4"/>
    <w:rsid w:val="005B5F65"/>
    <w:rsid w:val="005C0D08"/>
    <w:rsid w:val="005C56F1"/>
    <w:rsid w:val="005D5C37"/>
    <w:rsid w:val="005E0C49"/>
    <w:rsid w:val="005E19AD"/>
    <w:rsid w:val="005E3B53"/>
    <w:rsid w:val="005E59ED"/>
    <w:rsid w:val="005E62DB"/>
    <w:rsid w:val="00614887"/>
    <w:rsid w:val="0061539A"/>
    <w:rsid w:val="006154FF"/>
    <w:rsid w:val="00616F94"/>
    <w:rsid w:val="00630F25"/>
    <w:rsid w:val="0063139B"/>
    <w:rsid w:val="00632DA9"/>
    <w:rsid w:val="0063462E"/>
    <w:rsid w:val="00634B39"/>
    <w:rsid w:val="00634C88"/>
    <w:rsid w:val="00635772"/>
    <w:rsid w:val="00641583"/>
    <w:rsid w:val="006431C4"/>
    <w:rsid w:val="006504B6"/>
    <w:rsid w:val="00650D39"/>
    <w:rsid w:val="006525BC"/>
    <w:rsid w:val="0065267A"/>
    <w:rsid w:val="00654D00"/>
    <w:rsid w:val="00661EA0"/>
    <w:rsid w:val="00663156"/>
    <w:rsid w:val="00665656"/>
    <w:rsid w:val="00666BB1"/>
    <w:rsid w:val="0066728D"/>
    <w:rsid w:val="006727FB"/>
    <w:rsid w:val="0068174D"/>
    <w:rsid w:val="00684AAB"/>
    <w:rsid w:val="00692047"/>
    <w:rsid w:val="006A567A"/>
    <w:rsid w:val="006B034F"/>
    <w:rsid w:val="006B197D"/>
    <w:rsid w:val="006B407D"/>
    <w:rsid w:val="006D14CA"/>
    <w:rsid w:val="006D4991"/>
    <w:rsid w:val="006D66DA"/>
    <w:rsid w:val="006E1763"/>
    <w:rsid w:val="006E1CC9"/>
    <w:rsid w:val="006E4C5C"/>
    <w:rsid w:val="006F12DB"/>
    <w:rsid w:val="006F4050"/>
    <w:rsid w:val="006F70D7"/>
    <w:rsid w:val="006F76F1"/>
    <w:rsid w:val="006F7C9C"/>
    <w:rsid w:val="0070161A"/>
    <w:rsid w:val="00701E6D"/>
    <w:rsid w:val="00704C56"/>
    <w:rsid w:val="00705809"/>
    <w:rsid w:val="00705DF2"/>
    <w:rsid w:val="00711265"/>
    <w:rsid w:val="00713899"/>
    <w:rsid w:val="00714988"/>
    <w:rsid w:val="00720D05"/>
    <w:rsid w:val="00736A1B"/>
    <w:rsid w:val="007377D4"/>
    <w:rsid w:val="00742BAF"/>
    <w:rsid w:val="00743E4B"/>
    <w:rsid w:val="0074711C"/>
    <w:rsid w:val="00750506"/>
    <w:rsid w:val="0075660F"/>
    <w:rsid w:val="00757495"/>
    <w:rsid w:val="00761DDC"/>
    <w:rsid w:val="00771CD7"/>
    <w:rsid w:val="00772B57"/>
    <w:rsid w:val="00774CDD"/>
    <w:rsid w:val="00776DB2"/>
    <w:rsid w:val="00781CA6"/>
    <w:rsid w:val="007864F0"/>
    <w:rsid w:val="00787925"/>
    <w:rsid w:val="00796F3A"/>
    <w:rsid w:val="00797452"/>
    <w:rsid w:val="007A63A2"/>
    <w:rsid w:val="007A7A8C"/>
    <w:rsid w:val="007B20C2"/>
    <w:rsid w:val="007B4240"/>
    <w:rsid w:val="007B7730"/>
    <w:rsid w:val="007B7AFC"/>
    <w:rsid w:val="007C373E"/>
    <w:rsid w:val="007C47EE"/>
    <w:rsid w:val="007C565E"/>
    <w:rsid w:val="007C6D29"/>
    <w:rsid w:val="007D1449"/>
    <w:rsid w:val="007D368A"/>
    <w:rsid w:val="007D7E16"/>
    <w:rsid w:val="007E2950"/>
    <w:rsid w:val="007E5320"/>
    <w:rsid w:val="007F0E88"/>
    <w:rsid w:val="007F6DFA"/>
    <w:rsid w:val="00803210"/>
    <w:rsid w:val="0080389F"/>
    <w:rsid w:val="0081145E"/>
    <w:rsid w:val="00816454"/>
    <w:rsid w:val="00820FB8"/>
    <w:rsid w:val="00822D79"/>
    <w:rsid w:val="00826CC1"/>
    <w:rsid w:val="008333AA"/>
    <w:rsid w:val="00834205"/>
    <w:rsid w:val="00835847"/>
    <w:rsid w:val="00835E24"/>
    <w:rsid w:val="008364FC"/>
    <w:rsid w:val="00840448"/>
    <w:rsid w:val="00841FF2"/>
    <w:rsid w:val="008434E9"/>
    <w:rsid w:val="00846E64"/>
    <w:rsid w:val="008505E6"/>
    <w:rsid w:val="00853372"/>
    <w:rsid w:val="00854048"/>
    <w:rsid w:val="0086061B"/>
    <w:rsid w:val="00861E05"/>
    <w:rsid w:val="00870066"/>
    <w:rsid w:val="00871D4A"/>
    <w:rsid w:val="008735E4"/>
    <w:rsid w:val="00876207"/>
    <w:rsid w:val="008821B8"/>
    <w:rsid w:val="008836A9"/>
    <w:rsid w:val="00887129"/>
    <w:rsid w:val="0089036D"/>
    <w:rsid w:val="00890CDD"/>
    <w:rsid w:val="00891F31"/>
    <w:rsid w:val="008941A5"/>
    <w:rsid w:val="008A0627"/>
    <w:rsid w:val="008A146D"/>
    <w:rsid w:val="008A38F2"/>
    <w:rsid w:val="008A3ADF"/>
    <w:rsid w:val="008A7F73"/>
    <w:rsid w:val="008C07F9"/>
    <w:rsid w:val="008C43A4"/>
    <w:rsid w:val="008C6A38"/>
    <w:rsid w:val="008D0774"/>
    <w:rsid w:val="008D18C6"/>
    <w:rsid w:val="008D3BE2"/>
    <w:rsid w:val="008D4082"/>
    <w:rsid w:val="008D7EC8"/>
    <w:rsid w:val="008E4BE5"/>
    <w:rsid w:val="008E7A64"/>
    <w:rsid w:val="008F2B03"/>
    <w:rsid w:val="008F372E"/>
    <w:rsid w:val="00901EB0"/>
    <w:rsid w:val="009047DF"/>
    <w:rsid w:val="00904D38"/>
    <w:rsid w:val="00910E0E"/>
    <w:rsid w:val="009119B6"/>
    <w:rsid w:val="00912994"/>
    <w:rsid w:val="00913319"/>
    <w:rsid w:val="00927111"/>
    <w:rsid w:val="00936ED4"/>
    <w:rsid w:val="00937FC6"/>
    <w:rsid w:val="00940DEC"/>
    <w:rsid w:val="00945A06"/>
    <w:rsid w:val="009513BA"/>
    <w:rsid w:val="00954226"/>
    <w:rsid w:val="00956B69"/>
    <w:rsid w:val="00960EA3"/>
    <w:rsid w:val="00965D6F"/>
    <w:rsid w:val="00967B88"/>
    <w:rsid w:val="00970192"/>
    <w:rsid w:val="00970E10"/>
    <w:rsid w:val="009775E2"/>
    <w:rsid w:val="00980833"/>
    <w:rsid w:val="009918BC"/>
    <w:rsid w:val="009938B6"/>
    <w:rsid w:val="009A0423"/>
    <w:rsid w:val="009A1F04"/>
    <w:rsid w:val="009A3655"/>
    <w:rsid w:val="009A3F15"/>
    <w:rsid w:val="009B66DC"/>
    <w:rsid w:val="009C6BD4"/>
    <w:rsid w:val="009D3BFA"/>
    <w:rsid w:val="009D4E8A"/>
    <w:rsid w:val="009D58D4"/>
    <w:rsid w:val="009D74E3"/>
    <w:rsid w:val="009E1061"/>
    <w:rsid w:val="009E4BC1"/>
    <w:rsid w:val="009F37D1"/>
    <w:rsid w:val="00A002F0"/>
    <w:rsid w:val="00A0178A"/>
    <w:rsid w:val="00A02377"/>
    <w:rsid w:val="00A0260A"/>
    <w:rsid w:val="00A10960"/>
    <w:rsid w:val="00A11B5D"/>
    <w:rsid w:val="00A13C23"/>
    <w:rsid w:val="00A2202D"/>
    <w:rsid w:val="00A33648"/>
    <w:rsid w:val="00A363F6"/>
    <w:rsid w:val="00A400A8"/>
    <w:rsid w:val="00A40313"/>
    <w:rsid w:val="00A43006"/>
    <w:rsid w:val="00A435BA"/>
    <w:rsid w:val="00A45D25"/>
    <w:rsid w:val="00A46385"/>
    <w:rsid w:val="00A46B1A"/>
    <w:rsid w:val="00A47124"/>
    <w:rsid w:val="00A54776"/>
    <w:rsid w:val="00A61623"/>
    <w:rsid w:val="00A625A8"/>
    <w:rsid w:val="00A63820"/>
    <w:rsid w:val="00A66EFD"/>
    <w:rsid w:val="00A70951"/>
    <w:rsid w:val="00A7393C"/>
    <w:rsid w:val="00A770C5"/>
    <w:rsid w:val="00A87A9F"/>
    <w:rsid w:val="00A90C9E"/>
    <w:rsid w:val="00A933DD"/>
    <w:rsid w:val="00A965C3"/>
    <w:rsid w:val="00A97211"/>
    <w:rsid w:val="00AA02A9"/>
    <w:rsid w:val="00AA20ED"/>
    <w:rsid w:val="00AA5F7E"/>
    <w:rsid w:val="00AB2DB4"/>
    <w:rsid w:val="00AB47A8"/>
    <w:rsid w:val="00AB74D0"/>
    <w:rsid w:val="00AC1A02"/>
    <w:rsid w:val="00AD17E7"/>
    <w:rsid w:val="00AD57FD"/>
    <w:rsid w:val="00AD6665"/>
    <w:rsid w:val="00AE012A"/>
    <w:rsid w:val="00AE037D"/>
    <w:rsid w:val="00AE205B"/>
    <w:rsid w:val="00AE26DC"/>
    <w:rsid w:val="00AE383F"/>
    <w:rsid w:val="00AE7A97"/>
    <w:rsid w:val="00AF098A"/>
    <w:rsid w:val="00AF5DFF"/>
    <w:rsid w:val="00AF66DA"/>
    <w:rsid w:val="00AF7BA7"/>
    <w:rsid w:val="00B030B6"/>
    <w:rsid w:val="00B04B22"/>
    <w:rsid w:val="00B06A95"/>
    <w:rsid w:val="00B076A6"/>
    <w:rsid w:val="00B106F5"/>
    <w:rsid w:val="00B10EAC"/>
    <w:rsid w:val="00B22F53"/>
    <w:rsid w:val="00B250AA"/>
    <w:rsid w:val="00B31334"/>
    <w:rsid w:val="00B35702"/>
    <w:rsid w:val="00B4277A"/>
    <w:rsid w:val="00B42812"/>
    <w:rsid w:val="00B46893"/>
    <w:rsid w:val="00B47B5E"/>
    <w:rsid w:val="00B47EB0"/>
    <w:rsid w:val="00B51BE3"/>
    <w:rsid w:val="00B523D1"/>
    <w:rsid w:val="00B52A3D"/>
    <w:rsid w:val="00B55FB7"/>
    <w:rsid w:val="00B6426A"/>
    <w:rsid w:val="00B660B4"/>
    <w:rsid w:val="00B70858"/>
    <w:rsid w:val="00B71AF4"/>
    <w:rsid w:val="00B73C07"/>
    <w:rsid w:val="00B74841"/>
    <w:rsid w:val="00B8112B"/>
    <w:rsid w:val="00B82242"/>
    <w:rsid w:val="00B82B7E"/>
    <w:rsid w:val="00B871A8"/>
    <w:rsid w:val="00B8762E"/>
    <w:rsid w:val="00B876EE"/>
    <w:rsid w:val="00B9140A"/>
    <w:rsid w:val="00B93293"/>
    <w:rsid w:val="00B972A1"/>
    <w:rsid w:val="00BA4B8D"/>
    <w:rsid w:val="00BA4D9D"/>
    <w:rsid w:val="00BA663C"/>
    <w:rsid w:val="00BA7252"/>
    <w:rsid w:val="00BB4EBE"/>
    <w:rsid w:val="00BC1E5C"/>
    <w:rsid w:val="00BC2020"/>
    <w:rsid w:val="00BC2BFE"/>
    <w:rsid w:val="00BC528D"/>
    <w:rsid w:val="00BC597A"/>
    <w:rsid w:val="00BC6508"/>
    <w:rsid w:val="00BD1A39"/>
    <w:rsid w:val="00BD4389"/>
    <w:rsid w:val="00BD7B15"/>
    <w:rsid w:val="00BD7D33"/>
    <w:rsid w:val="00BE51E9"/>
    <w:rsid w:val="00BE6B9B"/>
    <w:rsid w:val="00BF68DC"/>
    <w:rsid w:val="00C1058F"/>
    <w:rsid w:val="00C13A8E"/>
    <w:rsid w:val="00C15C45"/>
    <w:rsid w:val="00C17248"/>
    <w:rsid w:val="00C20DB6"/>
    <w:rsid w:val="00C30F58"/>
    <w:rsid w:val="00C3393B"/>
    <w:rsid w:val="00C33979"/>
    <w:rsid w:val="00C34184"/>
    <w:rsid w:val="00C3706E"/>
    <w:rsid w:val="00C410FE"/>
    <w:rsid w:val="00C445DC"/>
    <w:rsid w:val="00C45BF9"/>
    <w:rsid w:val="00C50125"/>
    <w:rsid w:val="00C53066"/>
    <w:rsid w:val="00C5334F"/>
    <w:rsid w:val="00C546F6"/>
    <w:rsid w:val="00C56922"/>
    <w:rsid w:val="00C62BD6"/>
    <w:rsid w:val="00C63459"/>
    <w:rsid w:val="00C70DF4"/>
    <w:rsid w:val="00C81E4B"/>
    <w:rsid w:val="00C8268B"/>
    <w:rsid w:val="00C85A3D"/>
    <w:rsid w:val="00C86920"/>
    <w:rsid w:val="00C91555"/>
    <w:rsid w:val="00C91BA0"/>
    <w:rsid w:val="00C978B6"/>
    <w:rsid w:val="00C978DF"/>
    <w:rsid w:val="00CA2057"/>
    <w:rsid w:val="00CB1448"/>
    <w:rsid w:val="00CB177A"/>
    <w:rsid w:val="00CB28D7"/>
    <w:rsid w:val="00CB5235"/>
    <w:rsid w:val="00CB6C74"/>
    <w:rsid w:val="00CC313E"/>
    <w:rsid w:val="00CC4B55"/>
    <w:rsid w:val="00CC7E4D"/>
    <w:rsid w:val="00CD24C4"/>
    <w:rsid w:val="00CE4047"/>
    <w:rsid w:val="00CF1E51"/>
    <w:rsid w:val="00CF6F61"/>
    <w:rsid w:val="00D00874"/>
    <w:rsid w:val="00D010D7"/>
    <w:rsid w:val="00D01155"/>
    <w:rsid w:val="00D02509"/>
    <w:rsid w:val="00D067DB"/>
    <w:rsid w:val="00D07996"/>
    <w:rsid w:val="00D179B2"/>
    <w:rsid w:val="00D201BD"/>
    <w:rsid w:val="00D225B3"/>
    <w:rsid w:val="00D23B5E"/>
    <w:rsid w:val="00D25639"/>
    <w:rsid w:val="00D3599A"/>
    <w:rsid w:val="00D37D45"/>
    <w:rsid w:val="00D41395"/>
    <w:rsid w:val="00D44C24"/>
    <w:rsid w:val="00D52CDF"/>
    <w:rsid w:val="00D5402D"/>
    <w:rsid w:val="00D5529D"/>
    <w:rsid w:val="00D570D3"/>
    <w:rsid w:val="00D64C51"/>
    <w:rsid w:val="00D70B0A"/>
    <w:rsid w:val="00D75031"/>
    <w:rsid w:val="00D762F9"/>
    <w:rsid w:val="00D779B4"/>
    <w:rsid w:val="00D80C54"/>
    <w:rsid w:val="00D81655"/>
    <w:rsid w:val="00D8667A"/>
    <w:rsid w:val="00D87EF0"/>
    <w:rsid w:val="00D96883"/>
    <w:rsid w:val="00D96ED6"/>
    <w:rsid w:val="00DA7310"/>
    <w:rsid w:val="00DB148B"/>
    <w:rsid w:val="00DB2E87"/>
    <w:rsid w:val="00DB2F0E"/>
    <w:rsid w:val="00DB4FFC"/>
    <w:rsid w:val="00DC2E2B"/>
    <w:rsid w:val="00DC40D1"/>
    <w:rsid w:val="00DE1E55"/>
    <w:rsid w:val="00DE434A"/>
    <w:rsid w:val="00DE6C66"/>
    <w:rsid w:val="00DE79FB"/>
    <w:rsid w:val="00DF1CD3"/>
    <w:rsid w:val="00DF7B51"/>
    <w:rsid w:val="00E13448"/>
    <w:rsid w:val="00E207BC"/>
    <w:rsid w:val="00E241D0"/>
    <w:rsid w:val="00E25983"/>
    <w:rsid w:val="00E26C0C"/>
    <w:rsid w:val="00E30DE2"/>
    <w:rsid w:val="00E37FEE"/>
    <w:rsid w:val="00E41113"/>
    <w:rsid w:val="00E414F0"/>
    <w:rsid w:val="00E41622"/>
    <w:rsid w:val="00E50FE4"/>
    <w:rsid w:val="00E513B1"/>
    <w:rsid w:val="00E51F7A"/>
    <w:rsid w:val="00E525E6"/>
    <w:rsid w:val="00E53AE1"/>
    <w:rsid w:val="00E53CAE"/>
    <w:rsid w:val="00E6655D"/>
    <w:rsid w:val="00E715CD"/>
    <w:rsid w:val="00E74F35"/>
    <w:rsid w:val="00E7728F"/>
    <w:rsid w:val="00E8461B"/>
    <w:rsid w:val="00E86283"/>
    <w:rsid w:val="00E903C6"/>
    <w:rsid w:val="00E907D9"/>
    <w:rsid w:val="00E92162"/>
    <w:rsid w:val="00E926F0"/>
    <w:rsid w:val="00E94CE4"/>
    <w:rsid w:val="00EA1927"/>
    <w:rsid w:val="00EA4516"/>
    <w:rsid w:val="00EA4BBF"/>
    <w:rsid w:val="00EA60FA"/>
    <w:rsid w:val="00EA619E"/>
    <w:rsid w:val="00EB5203"/>
    <w:rsid w:val="00EC0574"/>
    <w:rsid w:val="00ED1F4D"/>
    <w:rsid w:val="00ED2141"/>
    <w:rsid w:val="00ED7BEC"/>
    <w:rsid w:val="00EE188F"/>
    <w:rsid w:val="00EF1F03"/>
    <w:rsid w:val="00EF46A9"/>
    <w:rsid w:val="00F113EE"/>
    <w:rsid w:val="00F12D3C"/>
    <w:rsid w:val="00F171B5"/>
    <w:rsid w:val="00F2049F"/>
    <w:rsid w:val="00F2064F"/>
    <w:rsid w:val="00F230FA"/>
    <w:rsid w:val="00F24B1E"/>
    <w:rsid w:val="00F3038E"/>
    <w:rsid w:val="00F327A0"/>
    <w:rsid w:val="00F423FB"/>
    <w:rsid w:val="00F449DD"/>
    <w:rsid w:val="00F50B83"/>
    <w:rsid w:val="00F52B27"/>
    <w:rsid w:val="00F52F6C"/>
    <w:rsid w:val="00F5312B"/>
    <w:rsid w:val="00F53693"/>
    <w:rsid w:val="00F54B46"/>
    <w:rsid w:val="00F60673"/>
    <w:rsid w:val="00F60E3D"/>
    <w:rsid w:val="00F61054"/>
    <w:rsid w:val="00F65C8E"/>
    <w:rsid w:val="00F661D6"/>
    <w:rsid w:val="00F71C42"/>
    <w:rsid w:val="00F77116"/>
    <w:rsid w:val="00F80205"/>
    <w:rsid w:val="00F85D6E"/>
    <w:rsid w:val="00F85DCF"/>
    <w:rsid w:val="00FA1A54"/>
    <w:rsid w:val="00FA23A2"/>
    <w:rsid w:val="00FA3588"/>
    <w:rsid w:val="00FA682C"/>
    <w:rsid w:val="00FB4035"/>
    <w:rsid w:val="00FB4123"/>
    <w:rsid w:val="00FB44BD"/>
    <w:rsid w:val="00FB7469"/>
    <w:rsid w:val="00FC5230"/>
    <w:rsid w:val="00FC6F50"/>
    <w:rsid w:val="00FC7DA1"/>
    <w:rsid w:val="00FD07D3"/>
    <w:rsid w:val="00FD3F43"/>
    <w:rsid w:val="00FD4FCA"/>
    <w:rsid w:val="00FF12E2"/>
    <w:rsid w:val="00FF6515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0B2F"/>
  <w15:chartTrackingRefBased/>
  <w15:docId w15:val="{0E16C9EF-8E8E-D548-86E4-579BE76A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01DB"/>
  </w:style>
  <w:style w:type="paragraph" w:styleId="1">
    <w:name w:val="heading 1"/>
    <w:basedOn w:val="a1"/>
    <w:next w:val="a1"/>
    <w:link w:val="10"/>
    <w:uiPriority w:val="9"/>
    <w:qFormat/>
    <w:rsid w:val="002C01D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C01D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C01DB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2C01DB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C01DB"/>
    <w:pPr>
      <w:spacing w:before="200"/>
      <w:jc w:val="left"/>
      <w:outlineLvl w:val="4"/>
    </w:pPr>
    <w:rPr>
      <w:smallCaps/>
      <w:color w:val="183846" w:themeColor="accent2" w:themeShade="BF"/>
      <w:spacing w:val="10"/>
      <w:sz w:val="22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01DB"/>
    <w:pPr>
      <w:jc w:val="left"/>
      <w:outlineLvl w:val="5"/>
    </w:pPr>
    <w:rPr>
      <w:smallCaps/>
      <w:color w:val="214C5E" w:themeColor="accent2"/>
      <w:spacing w:val="5"/>
      <w:sz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01DB"/>
    <w:pPr>
      <w:jc w:val="left"/>
      <w:outlineLvl w:val="6"/>
    </w:pPr>
    <w:rPr>
      <w:b/>
      <w:smallCaps/>
      <w:color w:val="214C5E" w:themeColor="accent2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01DB"/>
    <w:pPr>
      <w:jc w:val="left"/>
      <w:outlineLvl w:val="7"/>
    </w:pPr>
    <w:rPr>
      <w:b/>
      <w:i/>
      <w:smallCaps/>
      <w:color w:val="183846" w:themeColor="accent2" w:themeShade="BF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01DB"/>
    <w:pPr>
      <w:jc w:val="left"/>
      <w:outlineLvl w:val="8"/>
    </w:pPr>
    <w:rPr>
      <w:b/>
      <w:i/>
      <w:smallCaps/>
      <w:color w:val="10252E" w:themeColor="accent2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pPr>
      <w:numPr>
        <w:numId w:val="3"/>
      </w:numPr>
    </w:pPr>
  </w:style>
  <w:style w:type="character" w:customStyle="1" w:styleId="10">
    <w:name w:val="標題 1 字元"/>
    <w:basedOn w:val="a2"/>
    <w:link w:val="1"/>
    <w:uiPriority w:val="9"/>
    <w:rsid w:val="002C01DB"/>
    <w:rPr>
      <w:smallCaps/>
      <w:spacing w:val="5"/>
      <w:sz w:val="32"/>
      <w:szCs w:val="32"/>
    </w:rPr>
  </w:style>
  <w:style w:type="paragraph" w:styleId="a0">
    <w:name w:val="List Number"/>
    <w:basedOn w:val="a1"/>
    <w:uiPriority w:val="9"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</w:style>
  <w:style w:type="character" w:customStyle="1" w:styleId="a6">
    <w:name w:val="頁首 字元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</w:style>
  <w:style w:type="character" w:customStyle="1" w:styleId="a8">
    <w:name w:val="頁尾 字元"/>
    <w:basedOn w:val="a2"/>
    <w:link w:val="a7"/>
    <w:uiPriority w:val="99"/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Title"/>
    <w:basedOn w:val="a1"/>
    <w:next w:val="a1"/>
    <w:link w:val="ab"/>
    <w:uiPriority w:val="10"/>
    <w:qFormat/>
    <w:rsid w:val="002C01DB"/>
    <w:pPr>
      <w:pBdr>
        <w:top w:val="single" w:sz="12" w:space="1" w:color="214C5E" w:themeColor="accent2"/>
      </w:pBdr>
      <w:jc w:val="right"/>
    </w:pPr>
    <w:rPr>
      <w:smallCaps/>
      <w:sz w:val="48"/>
      <w:szCs w:val="48"/>
    </w:rPr>
  </w:style>
  <w:style w:type="character" w:customStyle="1" w:styleId="ab">
    <w:name w:val="標題 字元"/>
    <w:basedOn w:val="a2"/>
    <w:link w:val="aa"/>
    <w:uiPriority w:val="10"/>
    <w:rsid w:val="002C01DB"/>
    <w:rPr>
      <w:smallCaps/>
      <w:sz w:val="48"/>
      <w:szCs w:val="48"/>
    </w:rPr>
  </w:style>
  <w:style w:type="paragraph" w:styleId="ac">
    <w:name w:val="Subtitle"/>
    <w:basedOn w:val="a1"/>
    <w:next w:val="a1"/>
    <w:link w:val="ad"/>
    <w:uiPriority w:val="11"/>
    <w:qFormat/>
    <w:rsid w:val="002C01DB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d">
    <w:name w:val="副標題 字元"/>
    <w:basedOn w:val="a2"/>
    <w:link w:val="ac"/>
    <w:uiPriority w:val="11"/>
    <w:rsid w:val="002C01DB"/>
    <w:rPr>
      <w:rFonts w:asciiTheme="majorHAnsi" w:eastAsiaTheme="majorEastAsia" w:hAnsiTheme="majorHAnsi" w:cstheme="majorBidi"/>
      <w:szCs w:val="22"/>
    </w:rPr>
  </w:style>
  <w:style w:type="character" w:styleId="ae">
    <w:name w:val="Intense Reference"/>
    <w:uiPriority w:val="32"/>
    <w:qFormat/>
    <w:rsid w:val="002C01DB"/>
    <w:rPr>
      <w:b/>
      <w:bCs/>
      <w:smallCaps/>
      <w:spacing w:val="5"/>
      <w:sz w:val="22"/>
      <w:szCs w:val="22"/>
      <w:u w:val="single"/>
    </w:rPr>
  </w:style>
  <w:style w:type="character" w:styleId="af">
    <w:name w:val="Book Title"/>
    <w:uiPriority w:val="33"/>
    <w:qFormat/>
    <w:rsid w:val="002C01D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20">
    <w:name w:val="標題 2 字元"/>
    <w:basedOn w:val="a2"/>
    <w:link w:val="2"/>
    <w:uiPriority w:val="9"/>
    <w:rsid w:val="002C01DB"/>
    <w:rPr>
      <w:smallCaps/>
      <w:spacing w:val="5"/>
      <w:sz w:val="28"/>
      <w:szCs w:val="28"/>
    </w:rPr>
  </w:style>
  <w:style w:type="character" w:customStyle="1" w:styleId="30">
    <w:name w:val="標題 3 字元"/>
    <w:basedOn w:val="a2"/>
    <w:link w:val="3"/>
    <w:uiPriority w:val="9"/>
    <w:semiHidden/>
    <w:rsid w:val="002C01DB"/>
    <w:rPr>
      <w:smallCaps/>
      <w:spacing w:val="5"/>
      <w:sz w:val="24"/>
      <w:szCs w:val="24"/>
    </w:rPr>
  </w:style>
  <w:style w:type="character" w:customStyle="1" w:styleId="40">
    <w:name w:val="標題 4 字元"/>
    <w:basedOn w:val="a2"/>
    <w:link w:val="4"/>
    <w:uiPriority w:val="9"/>
    <w:rsid w:val="002C01DB"/>
    <w:rPr>
      <w:smallCaps/>
      <w:spacing w:val="10"/>
      <w:sz w:val="22"/>
      <w:szCs w:val="22"/>
    </w:rPr>
  </w:style>
  <w:style w:type="character" w:customStyle="1" w:styleId="50">
    <w:name w:val="標題 5 字元"/>
    <w:basedOn w:val="a2"/>
    <w:link w:val="5"/>
    <w:uiPriority w:val="9"/>
    <w:semiHidden/>
    <w:rsid w:val="002C01DB"/>
    <w:rPr>
      <w:smallCaps/>
      <w:color w:val="183846" w:themeColor="accent2" w:themeShade="BF"/>
      <w:spacing w:val="10"/>
      <w:sz w:val="22"/>
      <w:szCs w:val="26"/>
    </w:rPr>
  </w:style>
  <w:style w:type="character" w:customStyle="1" w:styleId="60">
    <w:name w:val="標題 6 字元"/>
    <w:basedOn w:val="a2"/>
    <w:link w:val="6"/>
    <w:uiPriority w:val="9"/>
    <w:semiHidden/>
    <w:rsid w:val="002C01DB"/>
    <w:rPr>
      <w:smallCaps/>
      <w:color w:val="214C5E" w:themeColor="accent2"/>
      <w:spacing w:val="5"/>
      <w:sz w:val="22"/>
    </w:rPr>
  </w:style>
  <w:style w:type="character" w:customStyle="1" w:styleId="70">
    <w:name w:val="標題 7 字元"/>
    <w:basedOn w:val="a2"/>
    <w:link w:val="7"/>
    <w:uiPriority w:val="9"/>
    <w:semiHidden/>
    <w:rsid w:val="002C01DB"/>
    <w:rPr>
      <w:b/>
      <w:smallCaps/>
      <w:color w:val="214C5E" w:themeColor="accent2"/>
      <w:spacing w:val="10"/>
    </w:rPr>
  </w:style>
  <w:style w:type="character" w:customStyle="1" w:styleId="80">
    <w:name w:val="標題 8 字元"/>
    <w:basedOn w:val="a2"/>
    <w:link w:val="8"/>
    <w:uiPriority w:val="9"/>
    <w:semiHidden/>
    <w:rsid w:val="002C01DB"/>
    <w:rPr>
      <w:b/>
      <w:i/>
      <w:smallCaps/>
      <w:color w:val="183846" w:themeColor="accent2" w:themeShade="BF"/>
    </w:rPr>
  </w:style>
  <w:style w:type="character" w:customStyle="1" w:styleId="90">
    <w:name w:val="標題 9 字元"/>
    <w:basedOn w:val="a2"/>
    <w:link w:val="9"/>
    <w:uiPriority w:val="9"/>
    <w:semiHidden/>
    <w:rsid w:val="002C01DB"/>
    <w:rPr>
      <w:b/>
      <w:i/>
      <w:smallCaps/>
      <w:color w:val="10252E" w:themeColor="accent2" w:themeShade="7F"/>
    </w:rPr>
  </w:style>
  <w:style w:type="character" w:styleId="af0">
    <w:name w:val="Subtle Emphasis"/>
    <w:uiPriority w:val="19"/>
    <w:qFormat/>
    <w:rsid w:val="002C01DB"/>
    <w:rPr>
      <w:i/>
    </w:rPr>
  </w:style>
  <w:style w:type="character" w:styleId="af1">
    <w:name w:val="Emphasis"/>
    <w:uiPriority w:val="20"/>
    <w:qFormat/>
    <w:rsid w:val="002C01DB"/>
    <w:rPr>
      <w:b/>
      <w:i/>
      <w:spacing w:val="10"/>
    </w:rPr>
  </w:style>
  <w:style w:type="character" w:styleId="af2">
    <w:name w:val="Intense Emphasis"/>
    <w:uiPriority w:val="21"/>
    <w:qFormat/>
    <w:rsid w:val="002C01DB"/>
    <w:rPr>
      <w:b/>
      <w:i/>
      <w:color w:val="214C5E" w:themeColor="accent2"/>
      <w:spacing w:val="10"/>
    </w:rPr>
  </w:style>
  <w:style w:type="character" w:styleId="af3">
    <w:name w:val="Strong"/>
    <w:uiPriority w:val="22"/>
    <w:qFormat/>
    <w:rsid w:val="002C01DB"/>
    <w:rPr>
      <w:b/>
      <w:color w:val="214C5E" w:themeColor="accent2"/>
    </w:rPr>
  </w:style>
  <w:style w:type="paragraph" w:styleId="af4">
    <w:name w:val="Quote"/>
    <w:basedOn w:val="a1"/>
    <w:next w:val="a1"/>
    <w:link w:val="af5"/>
    <w:uiPriority w:val="29"/>
    <w:qFormat/>
    <w:rsid w:val="002C01DB"/>
    <w:rPr>
      <w:i/>
    </w:rPr>
  </w:style>
  <w:style w:type="character" w:customStyle="1" w:styleId="af5">
    <w:name w:val="引文 字元"/>
    <w:basedOn w:val="a2"/>
    <w:link w:val="af4"/>
    <w:uiPriority w:val="29"/>
    <w:rsid w:val="002C01DB"/>
    <w:rPr>
      <w:i/>
    </w:rPr>
  </w:style>
  <w:style w:type="paragraph" w:styleId="af6">
    <w:name w:val="Intense Quote"/>
    <w:basedOn w:val="a1"/>
    <w:next w:val="a1"/>
    <w:link w:val="af7"/>
    <w:uiPriority w:val="30"/>
    <w:qFormat/>
    <w:rsid w:val="002C01DB"/>
    <w:pPr>
      <w:pBdr>
        <w:top w:val="single" w:sz="8" w:space="10" w:color="183846" w:themeColor="accent2" w:themeShade="BF"/>
        <w:left w:val="single" w:sz="8" w:space="10" w:color="183846" w:themeColor="accent2" w:themeShade="BF"/>
        <w:bottom w:val="single" w:sz="8" w:space="10" w:color="183846" w:themeColor="accent2" w:themeShade="BF"/>
        <w:right w:val="single" w:sz="8" w:space="10" w:color="183846" w:themeColor="accent2" w:themeShade="BF"/>
      </w:pBdr>
      <w:shd w:val="clear" w:color="auto" w:fill="214C5E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7">
    <w:name w:val="鮮明引文 字元"/>
    <w:basedOn w:val="a2"/>
    <w:link w:val="af6"/>
    <w:uiPriority w:val="30"/>
    <w:rsid w:val="002C01DB"/>
    <w:rPr>
      <w:b/>
      <w:i/>
      <w:color w:val="FFFFFF" w:themeColor="background1"/>
      <w:shd w:val="clear" w:color="auto" w:fill="214C5E" w:themeFill="accent2"/>
    </w:rPr>
  </w:style>
  <w:style w:type="character" w:styleId="af8">
    <w:name w:val="Subtle Reference"/>
    <w:uiPriority w:val="31"/>
    <w:qFormat/>
    <w:rsid w:val="002C01DB"/>
    <w:rPr>
      <w:b/>
    </w:rPr>
  </w:style>
  <w:style w:type="paragraph" w:styleId="af9">
    <w:name w:val="caption"/>
    <w:basedOn w:val="a1"/>
    <w:next w:val="a1"/>
    <w:uiPriority w:val="35"/>
    <w:semiHidden/>
    <w:unhideWhenUsed/>
    <w:qFormat/>
    <w:rsid w:val="002C01DB"/>
    <w:rPr>
      <w:b/>
      <w:bCs/>
      <w:caps/>
      <w:sz w:val="16"/>
      <w:szCs w:val="18"/>
    </w:rPr>
  </w:style>
  <w:style w:type="paragraph" w:styleId="afa">
    <w:name w:val="TOC Heading"/>
    <w:basedOn w:val="1"/>
    <w:next w:val="a1"/>
    <w:uiPriority w:val="39"/>
    <w:unhideWhenUsed/>
    <w:qFormat/>
    <w:rsid w:val="002C01DB"/>
    <w:pPr>
      <w:outlineLvl w:val="9"/>
    </w:pPr>
  </w:style>
  <w:style w:type="character" w:styleId="afb">
    <w:name w:val="Hyperlink"/>
    <w:basedOn w:val="a2"/>
    <w:uiPriority w:val="99"/>
    <w:unhideWhenUsed/>
    <w:rPr>
      <w:color w:val="731C3F" w:themeColor="hyperlink"/>
      <w:u w:val="single"/>
    </w:rPr>
  </w:style>
  <w:style w:type="paragraph" w:styleId="afc">
    <w:name w:val="No Spacing"/>
    <w:basedOn w:val="a1"/>
    <w:link w:val="afd"/>
    <w:uiPriority w:val="1"/>
    <w:qFormat/>
    <w:rsid w:val="002C01DB"/>
  </w:style>
  <w:style w:type="character" w:customStyle="1" w:styleId="afd">
    <w:name w:val="無間距 字元"/>
    <w:basedOn w:val="a2"/>
    <w:link w:val="afc"/>
    <w:uiPriority w:val="1"/>
    <w:rsid w:val="002C01DB"/>
  </w:style>
  <w:style w:type="paragraph" w:styleId="afe">
    <w:name w:val="List Paragraph"/>
    <w:basedOn w:val="a1"/>
    <w:uiPriority w:val="34"/>
    <w:qFormat/>
    <w:rsid w:val="002C01DB"/>
    <w:pPr>
      <w:ind w:left="720"/>
      <w:contextualSpacing/>
    </w:pPr>
  </w:style>
  <w:style w:type="table" w:styleId="aff">
    <w:name w:val="Table Grid"/>
    <w:basedOn w:val="a3"/>
    <w:uiPriority w:val="39"/>
    <w:rsid w:val="0091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Grid Table Light"/>
    <w:basedOn w:val="a3"/>
    <w:uiPriority w:val="40"/>
    <w:rsid w:val="00910E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3"/>
    <w:uiPriority w:val="41"/>
    <w:rsid w:val="00910E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3"/>
    <w:uiPriority w:val="42"/>
    <w:rsid w:val="00910E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3"/>
    <w:uiPriority w:val="43"/>
    <w:rsid w:val="00910E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3"/>
    <w:uiPriority w:val="44"/>
    <w:rsid w:val="00910E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3"/>
    <w:uiPriority w:val="45"/>
    <w:rsid w:val="00910E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Web2">
    <w:name w:val="Table Web 2"/>
    <w:basedOn w:val="a3"/>
    <w:uiPriority w:val="99"/>
    <w:rsid w:val="00910E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910E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3"/>
    <w:uiPriority w:val="99"/>
    <w:rsid w:val="00910E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Grid Table 1 Light"/>
    <w:basedOn w:val="a3"/>
    <w:uiPriority w:val="46"/>
    <w:rsid w:val="00910E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2">
    <w:name w:val="Grid Table 2"/>
    <w:basedOn w:val="a3"/>
    <w:uiPriority w:val="47"/>
    <w:rsid w:val="00910E0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2">
    <w:name w:val="Grid Table 4"/>
    <w:basedOn w:val="a3"/>
    <w:uiPriority w:val="49"/>
    <w:rsid w:val="00910E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">
    <w:name w:val="List Table 6 Colorful"/>
    <w:basedOn w:val="a3"/>
    <w:uiPriority w:val="51"/>
    <w:rsid w:val="00910E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23">
    <w:name w:val="toc 2"/>
    <w:basedOn w:val="a1"/>
    <w:next w:val="a1"/>
    <w:autoRedefine/>
    <w:uiPriority w:val="39"/>
    <w:unhideWhenUsed/>
    <w:rsid w:val="00C81E4B"/>
    <w:pPr>
      <w:ind w:left="200"/>
      <w:jc w:val="left"/>
    </w:pPr>
    <w:rPr>
      <w:rFonts w:cstheme="minorHAnsi"/>
      <w:smallCaps/>
    </w:rPr>
  </w:style>
  <w:style w:type="paragraph" w:styleId="14">
    <w:name w:val="toc 1"/>
    <w:basedOn w:val="a1"/>
    <w:next w:val="a1"/>
    <w:autoRedefine/>
    <w:uiPriority w:val="39"/>
    <w:unhideWhenUsed/>
    <w:rsid w:val="00C81E4B"/>
    <w:pPr>
      <w:spacing w:before="120" w:after="120"/>
      <w:jc w:val="left"/>
    </w:pPr>
    <w:rPr>
      <w:rFonts w:cstheme="minorHAnsi"/>
      <w:b/>
      <w:bCs/>
      <w:caps/>
    </w:rPr>
  </w:style>
  <w:style w:type="paragraph" w:styleId="32">
    <w:name w:val="toc 3"/>
    <w:basedOn w:val="a1"/>
    <w:next w:val="a1"/>
    <w:autoRedefine/>
    <w:uiPriority w:val="39"/>
    <w:unhideWhenUsed/>
    <w:rsid w:val="00C81E4B"/>
    <w:pPr>
      <w:ind w:left="400"/>
      <w:jc w:val="left"/>
    </w:pPr>
    <w:rPr>
      <w:rFonts w:cstheme="minorHAnsi"/>
      <w:i/>
      <w:iCs/>
    </w:rPr>
  </w:style>
  <w:style w:type="paragraph" w:styleId="43">
    <w:name w:val="toc 4"/>
    <w:basedOn w:val="a1"/>
    <w:next w:val="a1"/>
    <w:autoRedefine/>
    <w:uiPriority w:val="39"/>
    <w:unhideWhenUsed/>
    <w:rsid w:val="00C81E4B"/>
    <w:pPr>
      <w:ind w:left="600"/>
      <w:jc w:val="left"/>
    </w:pPr>
    <w:rPr>
      <w:rFonts w:cstheme="minorHAnsi"/>
      <w:sz w:val="18"/>
      <w:szCs w:val="18"/>
    </w:rPr>
  </w:style>
  <w:style w:type="paragraph" w:styleId="52">
    <w:name w:val="toc 5"/>
    <w:basedOn w:val="a1"/>
    <w:next w:val="a1"/>
    <w:autoRedefine/>
    <w:uiPriority w:val="39"/>
    <w:unhideWhenUsed/>
    <w:rsid w:val="00C81E4B"/>
    <w:pPr>
      <w:ind w:left="800"/>
      <w:jc w:val="left"/>
    </w:pPr>
    <w:rPr>
      <w:rFonts w:cstheme="minorHAnsi"/>
      <w:sz w:val="18"/>
      <w:szCs w:val="18"/>
    </w:rPr>
  </w:style>
  <w:style w:type="paragraph" w:styleId="62">
    <w:name w:val="toc 6"/>
    <w:basedOn w:val="a1"/>
    <w:next w:val="a1"/>
    <w:autoRedefine/>
    <w:uiPriority w:val="39"/>
    <w:unhideWhenUsed/>
    <w:rsid w:val="00C81E4B"/>
    <w:pPr>
      <w:ind w:left="1000"/>
      <w:jc w:val="left"/>
    </w:pPr>
    <w:rPr>
      <w:rFonts w:cstheme="minorHAns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C81E4B"/>
    <w:pPr>
      <w:ind w:left="1200"/>
      <w:jc w:val="left"/>
    </w:pPr>
    <w:rPr>
      <w:rFonts w:cstheme="minorHAnsi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C81E4B"/>
    <w:pPr>
      <w:ind w:left="1400"/>
      <w:jc w:val="left"/>
    </w:pPr>
    <w:rPr>
      <w:rFonts w:cstheme="minorHAns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C81E4B"/>
    <w:pPr>
      <w:ind w:left="1600"/>
      <w:jc w:val="left"/>
    </w:pPr>
    <w:rPr>
      <w:rFonts w:cstheme="minorHAnsi"/>
      <w:sz w:val="18"/>
      <w:szCs w:val="18"/>
    </w:rPr>
  </w:style>
  <w:style w:type="paragraph" w:styleId="15">
    <w:name w:val="index 1"/>
    <w:basedOn w:val="a1"/>
    <w:next w:val="a1"/>
    <w:autoRedefine/>
    <w:uiPriority w:val="99"/>
    <w:unhideWhenUsed/>
    <w:rsid w:val="0046361C"/>
    <w:pPr>
      <w:ind w:left="220" w:hanging="220"/>
    </w:pPr>
  </w:style>
  <w:style w:type="paragraph" w:styleId="24">
    <w:name w:val="index 2"/>
    <w:basedOn w:val="a1"/>
    <w:next w:val="a1"/>
    <w:autoRedefine/>
    <w:uiPriority w:val="99"/>
    <w:unhideWhenUsed/>
    <w:rsid w:val="0046361C"/>
    <w:pPr>
      <w:ind w:left="440" w:hanging="220"/>
    </w:pPr>
  </w:style>
  <w:style w:type="paragraph" w:styleId="33">
    <w:name w:val="index 3"/>
    <w:basedOn w:val="a1"/>
    <w:next w:val="a1"/>
    <w:autoRedefine/>
    <w:uiPriority w:val="99"/>
    <w:unhideWhenUsed/>
    <w:rsid w:val="0046361C"/>
    <w:pPr>
      <w:ind w:left="660" w:hanging="220"/>
    </w:pPr>
  </w:style>
  <w:style w:type="paragraph" w:styleId="44">
    <w:name w:val="index 4"/>
    <w:basedOn w:val="a1"/>
    <w:next w:val="a1"/>
    <w:autoRedefine/>
    <w:uiPriority w:val="99"/>
    <w:unhideWhenUsed/>
    <w:rsid w:val="0046361C"/>
    <w:pPr>
      <w:ind w:left="880" w:hanging="220"/>
    </w:pPr>
  </w:style>
  <w:style w:type="paragraph" w:styleId="53">
    <w:name w:val="index 5"/>
    <w:basedOn w:val="a1"/>
    <w:next w:val="a1"/>
    <w:autoRedefine/>
    <w:uiPriority w:val="99"/>
    <w:unhideWhenUsed/>
    <w:rsid w:val="0046361C"/>
    <w:pPr>
      <w:ind w:left="1100" w:hanging="220"/>
    </w:pPr>
  </w:style>
  <w:style w:type="paragraph" w:styleId="63">
    <w:name w:val="index 6"/>
    <w:basedOn w:val="a1"/>
    <w:next w:val="a1"/>
    <w:autoRedefine/>
    <w:uiPriority w:val="99"/>
    <w:unhideWhenUsed/>
    <w:rsid w:val="0046361C"/>
    <w:pPr>
      <w:ind w:left="1320" w:hanging="220"/>
    </w:pPr>
  </w:style>
  <w:style w:type="paragraph" w:styleId="72">
    <w:name w:val="index 7"/>
    <w:basedOn w:val="a1"/>
    <w:next w:val="a1"/>
    <w:autoRedefine/>
    <w:uiPriority w:val="99"/>
    <w:unhideWhenUsed/>
    <w:rsid w:val="0046361C"/>
    <w:pPr>
      <w:ind w:left="1540" w:hanging="220"/>
    </w:pPr>
  </w:style>
  <w:style w:type="paragraph" w:styleId="82">
    <w:name w:val="index 8"/>
    <w:basedOn w:val="a1"/>
    <w:next w:val="a1"/>
    <w:autoRedefine/>
    <w:uiPriority w:val="99"/>
    <w:unhideWhenUsed/>
    <w:rsid w:val="0046361C"/>
    <w:pPr>
      <w:ind w:left="1760" w:hanging="220"/>
    </w:pPr>
  </w:style>
  <w:style w:type="paragraph" w:styleId="92">
    <w:name w:val="index 9"/>
    <w:basedOn w:val="a1"/>
    <w:next w:val="a1"/>
    <w:autoRedefine/>
    <w:uiPriority w:val="99"/>
    <w:unhideWhenUsed/>
    <w:rsid w:val="0046361C"/>
    <w:pPr>
      <w:ind w:left="1980" w:hanging="220"/>
    </w:pPr>
  </w:style>
  <w:style w:type="paragraph" w:styleId="aff1">
    <w:name w:val="index heading"/>
    <w:basedOn w:val="a1"/>
    <w:next w:val="15"/>
    <w:uiPriority w:val="99"/>
    <w:unhideWhenUsed/>
    <w:rsid w:val="0046361C"/>
    <w:pPr>
      <w:spacing w:before="120" w:after="120"/>
    </w:pPr>
    <w:rPr>
      <w:b/>
      <w:bCs/>
      <w:i/>
      <w:iCs/>
    </w:rPr>
  </w:style>
  <w:style w:type="table" w:styleId="34">
    <w:name w:val="List Table 3"/>
    <w:basedOn w:val="a3"/>
    <w:uiPriority w:val="48"/>
    <w:rsid w:val="002C01D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5">
    <w:name w:val="List Table 4"/>
    <w:basedOn w:val="a3"/>
    <w:uiPriority w:val="49"/>
    <w:rsid w:val="002C01D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Web">
    <w:name w:val="Normal (Web)"/>
    <w:basedOn w:val="a1"/>
    <w:uiPriority w:val="99"/>
    <w:unhideWhenUsed/>
    <w:rsid w:val="007C373E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ff2">
    <w:name w:val="annotation reference"/>
    <w:basedOn w:val="a2"/>
    <w:uiPriority w:val="99"/>
    <w:semiHidden/>
    <w:unhideWhenUsed/>
    <w:rsid w:val="00634B39"/>
    <w:rPr>
      <w:sz w:val="18"/>
      <w:szCs w:val="18"/>
    </w:rPr>
  </w:style>
  <w:style w:type="paragraph" w:styleId="aff3">
    <w:name w:val="annotation text"/>
    <w:basedOn w:val="a1"/>
    <w:link w:val="aff4"/>
    <w:uiPriority w:val="99"/>
    <w:semiHidden/>
    <w:unhideWhenUsed/>
    <w:rsid w:val="00634B39"/>
    <w:pPr>
      <w:jc w:val="left"/>
    </w:pPr>
  </w:style>
  <w:style w:type="character" w:customStyle="1" w:styleId="aff4">
    <w:name w:val="註解文字 字元"/>
    <w:basedOn w:val="a2"/>
    <w:link w:val="aff3"/>
    <w:uiPriority w:val="99"/>
    <w:semiHidden/>
    <w:rsid w:val="00634B39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34B39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634B39"/>
    <w:rPr>
      <w:b/>
      <w:bCs/>
    </w:rPr>
  </w:style>
  <w:style w:type="paragraph" w:styleId="aff7">
    <w:name w:val="Balloon Text"/>
    <w:basedOn w:val="a1"/>
    <w:link w:val="aff8"/>
    <w:uiPriority w:val="99"/>
    <w:semiHidden/>
    <w:unhideWhenUsed/>
    <w:rsid w:val="00634B39"/>
    <w:rPr>
      <w:rFonts w:ascii="新細明體" w:eastAsia="新細明體"/>
      <w:sz w:val="18"/>
      <w:szCs w:val="18"/>
    </w:rPr>
  </w:style>
  <w:style w:type="character" w:customStyle="1" w:styleId="aff8">
    <w:name w:val="註解方塊文字 字元"/>
    <w:basedOn w:val="a2"/>
    <w:link w:val="aff7"/>
    <w:uiPriority w:val="99"/>
    <w:semiHidden/>
    <w:rsid w:val="00634B39"/>
    <w:rPr>
      <w:rFonts w:ascii="新細明體" w:eastAsia="新細明體"/>
      <w:sz w:val="18"/>
      <w:szCs w:val="18"/>
    </w:rPr>
  </w:style>
  <w:style w:type="character" w:styleId="aff9">
    <w:name w:val="Unresolved Mention"/>
    <w:basedOn w:val="a2"/>
    <w:uiPriority w:val="99"/>
    <w:semiHidden/>
    <w:unhideWhenUsed/>
    <w:rsid w:val="001E28C4"/>
    <w:rPr>
      <w:color w:val="605E5C"/>
      <w:shd w:val="clear" w:color="auto" w:fill="E1DFDD"/>
    </w:rPr>
  </w:style>
  <w:style w:type="character" w:styleId="affa">
    <w:name w:val="FollowedHyperlink"/>
    <w:basedOn w:val="a2"/>
    <w:uiPriority w:val="99"/>
    <w:semiHidden/>
    <w:unhideWhenUsed/>
    <w:rsid w:val="00B9140A"/>
    <w:rPr>
      <w:color w:val="214C5E" w:themeColor="followedHyperlink"/>
      <w:u w:val="single"/>
    </w:rPr>
  </w:style>
  <w:style w:type="character" w:styleId="affb">
    <w:name w:val="line number"/>
    <w:basedOn w:val="a2"/>
    <w:uiPriority w:val="99"/>
    <w:semiHidden/>
    <w:unhideWhenUsed/>
    <w:rsid w:val="00E903C6"/>
  </w:style>
  <w:style w:type="character" w:styleId="affc">
    <w:name w:val="page number"/>
    <w:basedOn w:val="a2"/>
    <w:uiPriority w:val="99"/>
    <w:semiHidden/>
    <w:unhideWhenUsed/>
    <w:rsid w:val="00E903C6"/>
  </w:style>
  <w:style w:type="paragraph" w:styleId="affd">
    <w:name w:val="Revision"/>
    <w:hidden/>
    <w:uiPriority w:val="99"/>
    <w:semiHidden/>
    <w:rsid w:val="00DB2F0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ky/Library/Containers/com.microsoft.Word/Data/Library/Application%20Support/Microsoft/Office/16.0/DTS/zh-TW%7b603303A7-457C-004E-81E3-7D0E2C18871E%7d/%7bB00EA8E1-8E31-6340-9722-733C198F45E8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C9F6EF-7D9E-7747-9177-25BC31CA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{B00EA8E1-8E31-6340-9722-733C198F45E8}tf10002086.dotx</Template>
  <TotalTime>1743</TotalTime>
  <Pages>4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&lt;Lorem Ipsum&gt;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EIP行動簽核說明</dc:title>
  <dc:subject/>
  <dc:creator>Microsoft Office Use</dc:creator>
  <cp:keywords/>
  <dc:description/>
  <cp:lastModifiedBy>張傑</cp:lastModifiedBy>
  <cp:revision>2579</cp:revision>
  <dcterms:created xsi:type="dcterms:W3CDTF">2023-01-30T07:53:00Z</dcterms:created>
  <dcterms:modified xsi:type="dcterms:W3CDTF">2023-07-27T03:52:00Z</dcterms:modified>
</cp:coreProperties>
</file>